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1355EA9A"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5F1D74" w:rsidRPr="00D9256E">
        <w:rPr>
          <w:rFonts w:asciiTheme="majorEastAsia" w:eastAsiaTheme="majorEastAsia" w:hAnsiTheme="majorEastAsia" w:hint="eastAsia"/>
          <w:b/>
          <w:sz w:val="24"/>
          <w:szCs w:val="24"/>
          <w:u w:val="single"/>
        </w:rPr>
        <w:t>FAX　025-281-5558</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933241">
        <w:rPr>
          <w:rFonts w:asciiTheme="majorEastAsia" w:eastAsiaTheme="majorEastAsia" w:hAnsiTheme="majorEastAsia" w:hint="eastAsia"/>
          <w:b/>
          <w:sz w:val="24"/>
          <w:szCs w:val="24"/>
        </w:rPr>
        <w:t>4</w:t>
      </w:r>
      <w:r w:rsidR="0027379F">
        <w:rPr>
          <w:rFonts w:asciiTheme="majorEastAsia" w:eastAsiaTheme="majorEastAsia" w:hAnsiTheme="majorEastAsia" w:hint="eastAsia"/>
          <w:b/>
          <w:sz w:val="24"/>
          <w:szCs w:val="24"/>
        </w:rPr>
        <w:t>.</w:t>
      </w:r>
      <w:r w:rsidR="00933241">
        <w:rPr>
          <w:rFonts w:asciiTheme="majorEastAsia" w:eastAsiaTheme="majorEastAsia" w:hAnsiTheme="majorEastAsia" w:hint="eastAsia"/>
          <w:b/>
          <w:sz w:val="24"/>
          <w:szCs w:val="24"/>
        </w:rPr>
        <w:t>4</w:t>
      </w:r>
      <w:r w:rsidR="0027379F">
        <w:rPr>
          <w:rFonts w:asciiTheme="majorEastAsia" w:eastAsiaTheme="majorEastAsia" w:hAnsiTheme="majorEastAsia" w:hint="eastAsia"/>
          <w:b/>
          <w:sz w:val="24"/>
          <w:szCs w:val="24"/>
        </w:rPr>
        <w:t>.</w:t>
      </w:r>
      <w:r w:rsidR="00933241">
        <w:rPr>
          <w:rFonts w:asciiTheme="majorEastAsia" w:eastAsiaTheme="majorEastAsia" w:hAnsiTheme="majorEastAsia" w:hint="eastAsia"/>
          <w:b/>
          <w:sz w:val="24"/>
          <w:szCs w:val="24"/>
        </w:rPr>
        <w:t>4</w:t>
      </w:r>
      <w:r w:rsidR="0027379F">
        <w:rPr>
          <w:rFonts w:asciiTheme="majorEastAsia" w:eastAsiaTheme="majorEastAsia" w:hAnsiTheme="majorEastAsia" w:hint="eastAsia"/>
          <w:b/>
          <w:sz w:val="24"/>
          <w:szCs w:val="24"/>
        </w:rPr>
        <w:t>（</w:t>
      </w:r>
      <w:r w:rsidR="00933241">
        <w:rPr>
          <w:rFonts w:asciiTheme="majorEastAsia" w:eastAsiaTheme="majorEastAsia" w:hAnsiTheme="majorEastAsia" w:hint="eastAsia"/>
          <w:b/>
          <w:sz w:val="24"/>
          <w:szCs w:val="24"/>
        </w:rPr>
        <w:t>木</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r w:rsidR="00261076">
        <w:rPr>
          <w:rFonts w:asciiTheme="majorEastAsia" w:eastAsiaTheme="majorEastAsia" w:hAnsiTheme="majorEastAsia" w:hint="eastAsia"/>
          <w:b/>
          <w:sz w:val="24"/>
          <w:szCs w:val="24"/>
        </w:rPr>
        <w:t>必着</w:t>
      </w:r>
      <w:r w:rsidR="000C0F2C">
        <w:rPr>
          <w:rFonts w:asciiTheme="majorEastAsia" w:eastAsiaTheme="majorEastAsia" w:hAnsiTheme="majorEastAsia" w:hint="eastAsia"/>
          <w:b/>
          <w:sz w:val="24"/>
          <w:szCs w:val="24"/>
        </w:rPr>
        <w:t xml:space="preserve">　　　</w:t>
      </w:r>
    </w:p>
    <w:p w14:paraId="73E3DACF" w14:textId="664F5EE6" w:rsidR="005F1D74" w:rsidRPr="00287BC8" w:rsidRDefault="0027379F" w:rsidP="0016674D">
      <w:pPr>
        <w:jc w:val="left"/>
        <w:rPr>
          <w:rFonts w:asciiTheme="majorEastAsia" w:eastAsiaTheme="majorEastAsia" w:hAnsiTheme="majorEastAsia"/>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287BC8">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w:t>
      </w:r>
      <w:r w:rsidR="00D27266">
        <w:rPr>
          <w:rFonts w:asciiTheme="majorEastAsia" w:eastAsiaTheme="majorEastAsia" w:hAnsiTheme="majorEastAsia" w:hint="eastAsia"/>
          <w:sz w:val="24"/>
          <w:szCs w:val="24"/>
        </w:rPr>
        <w:t>下期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287BC8">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00933241">
        <w:rPr>
          <w:rFonts w:asciiTheme="majorEastAsia" w:eastAsiaTheme="majorEastAsia" w:hAnsiTheme="majorEastAsia" w:hint="eastAsia"/>
          <w:sz w:val="24"/>
          <w:szCs w:val="24"/>
        </w:rPr>
        <w:t>10</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933241">
        <w:rPr>
          <w:rFonts w:asciiTheme="majorEastAsia" w:eastAsiaTheme="majorEastAsia" w:hAnsiTheme="majorEastAsia" w:hint="eastAsia"/>
          <w:sz w:val="24"/>
          <w:szCs w:val="24"/>
        </w:rPr>
        <w:t>6</w:t>
      </w:r>
      <w:r w:rsidRPr="0099535A">
        <w:rPr>
          <w:rFonts w:asciiTheme="majorEastAsia" w:eastAsiaTheme="majorEastAsia" w:hAnsiTheme="majorEastAsia" w:hint="eastAsia"/>
          <w:sz w:val="24"/>
          <w:szCs w:val="24"/>
        </w:rPr>
        <w:t>.</w:t>
      </w:r>
      <w:r w:rsidR="00933241">
        <w:rPr>
          <w:rFonts w:asciiTheme="majorEastAsia" w:eastAsiaTheme="majorEastAsia" w:hAnsiTheme="majorEastAsia" w:hint="eastAsia"/>
          <w:sz w:val="24"/>
          <w:szCs w:val="24"/>
        </w:rPr>
        <w:t>3</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4"/>
        <w:gridCol w:w="1885"/>
        <w:gridCol w:w="1091"/>
        <w:gridCol w:w="2287"/>
        <w:gridCol w:w="1091"/>
        <w:gridCol w:w="2660"/>
      </w:tblGrid>
      <w:tr w:rsidR="005F1D74" w14:paraId="4E0A6DE4" w14:textId="77777777" w:rsidTr="00287BC8">
        <w:trPr>
          <w:trHeight w:val="670"/>
        </w:trPr>
        <w:tc>
          <w:tcPr>
            <w:tcW w:w="954"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885"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091"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287" w:type="dxa"/>
            <w:vAlign w:val="center"/>
          </w:tcPr>
          <w:p w14:paraId="7FD28B88" w14:textId="7E7913DC" w:rsidR="005F1D74" w:rsidRPr="005F1D74" w:rsidRDefault="005F1D74" w:rsidP="005F1D74">
            <w:pPr>
              <w:jc w:val="center"/>
              <w:rPr>
                <w:rFonts w:asciiTheme="majorEastAsia" w:eastAsiaTheme="majorEastAsia" w:hAnsiTheme="majorEastAsia"/>
                <w:sz w:val="18"/>
                <w:szCs w:val="18"/>
              </w:rPr>
            </w:pPr>
          </w:p>
        </w:tc>
        <w:tc>
          <w:tcPr>
            <w:tcW w:w="1091"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660"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2B482753" w:rsidR="00244909" w:rsidRDefault="00193691" w:rsidP="00244909">
      <w:pPr>
        <w:rPr>
          <w:sz w:val="22"/>
        </w:rPr>
      </w:pPr>
      <w:r>
        <w:rPr>
          <w:noProof/>
        </w:rPr>
        <w:drawing>
          <wp:anchor distT="0" distB="0" distL="114300" distR="114300" simplePos="0" relativeHeight="251661312" behindDoc="0" locked="0" layoutInCell="1" allowOverlap="1" wp14:anchorId="5C30A966" wp14:editId="6FDD7F53">
            <wp:simplePos x="0" y="0"/>
            <wp:positionH relativeFrom="column">
              <wp:posOffset>4843780</wp:posOffset>
            </wp:positionH>
            <wp:positionV relativeFrom="paragraph">
              <wp:posOffset>95250</wp:posOffset>
            </wp:positionV>
            <wp:extent cx="1066800" cy="1066800"/>
            <wp:effectExtent l="0" t="0" r="0" b="0"/>
            <wp:wrapNone/>
            <wp:docPr id="1507716679" name="図 150771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41717" w14:textId="07177DF7"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r w:rsidR="00261076">
        <w:rPr>
          <w:rFonts w:asciiTheme="majorEastAsia" w:eastAsiaTheme="majorEastAsia" w:hAnsiTheme="majorEastAsia" w:hint="eastAsia"/>
          <w:sz w:val="24"/>
          <w:szCs w:val="24"/>
        </w:rPr>
        <w:t xml:space="preserve">　　</w:t>
      </w:r>
      <w:r w:rsidR="00261076" w:rsidRPr="00261076">
        <w:rPr>
          <w:rFonts w:asciiTheme="majorEastAsia" w:eastAsiaTheme="majorEastAsia" w:hAnsiTheme="majorEastAsia" w:hint="eastAsia"/>
          <w:sz w:val="24"/>
          <w:szCs w:val="24"/>
          <w:u w:val="single"/>
        </w:rPr>
        <w:t>活動がない方も提出してください</w:t>
      </w:r>
    </w:p>
    <w:tbl>
      <w:tblPr>
        <w:tblStyle w:val="a3"/>
        <w:tblpPr w:leftFromText="142" w:rightFromText="142" w:vertAnchor="text" w:horzAnchor="page" w:tblpX="1551" w:tblpY="442"/>
        <w:tblW w:w="0" w:type="auto"/>
        <w:tblLook w:val="04A0" w:firstRow="1" w:lastRow="0" w:firstColumn="1" w:lastColumn="0" w:noHBand="0" w:noVBand="1"/>
      </w:tblPr>
      <w:tblGrid>
        <w:gridCol w:w="3256"/>
      </w:tblGrid>
      <w:tr w:rsidR="002D5CFF" w14:paraId="2A64608C" w14:textId="77777777" w:rsidTr="002D5CFF">
        <w:trPr>
          <w:trHeight w:val="642"/>
        </w:trPr>
        <w:tc>
          <w:tcPr>
            <w:tcW w:w="3256" w:type="dxa"/>
            <w:vAlign w:val="center"/>
          </w:tcPr>
          <w:p w14:paraId="1E4078BB" w14:textId="21CE0856" w:rsidR="002D5CFF" w:rsidRDefault="002D5CFF" w:rsidP="002D5CF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3D76B176" w14:textId="74CAB340" w:rsidR="00AB66C4"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r w:rsidR="00E21BC6">
        <w:rPr>
          <w:noProof/>
        </w:rPr>
        <w:drawing>
          <wp:inline distT="0" distB="0" distL="0" distR="0" wp14:anchorId="1F4BA08D" wp14:editId="335B1644">
            <wp:extent cx="3352800" cy="335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p w14:paraId="1CED0F09" w14:textId="128711C1" w:rsidR="002D5CFF" w:rsidRDefault="002D5CFF" w:rsidP="00AB66C4">
      <w:pPr>
        <w:spacing w:line="240" w:lineRule="exact"/>
        <w:rPr>
          <w:rFonts w:asciiTheme="minorEastAsia" w:hAnsiTheme="minorEastAsia"/>
          <w:sz w:val="20"/>
          <w:szCs w:val="20"/>
        </w:rPr>
      </w:pPr>
    </w:p>
    <w:p w14:paraId="0D85F51C" w14:textId="16E797C7" w:rsidR="002D5CFF" w:rsidRDefault="002D5CFF" w:rsidP="00AB66C4">
      <w:pPr>
        <w:spacing w:line="240" w:lineRule="exact"/>
        <w:rPr>
          <w:rFonts w:asciiTheme="minorEastAsia" w:hAnsiTheme="minorEastAsia"/>
          <w:sz w:val="20"/>
          <w:szCs w:val="20"/>
        </w:rPr>
      </w:pPr>
    </w:p>
    <w:p w14:paraId="2EFE0931" w14:textId="6A209B49" w:rsidR="002D5CFF" w:rsidRPr="00376D0D" w:rsidRDefault="002D5CFF" w:rsidP="00AB66C4">
      <w:pPr>
        <w:spacing w:line="240" w:lineRule="exact"/>
        <w:rPr>
          <w:rFonts w:asciiTheme="minorEastAsia" w:hAnsiTheme="minorEastAsia"/>
          <w:sz w:val="20"/>
          <w:szCs w:val="20"/>
        </w:rPr>
      </w:pPr>
    </w:p>
    <w:p w14:paraId="0D82C91F" w14:textId="7FF235C1" w:rsidR="0099535A" w:rsidRDefault="00F7380F" w:rsidP="00AB66C4">
      <w:pPr>
        <w:spacing w:line="240" w:lineRule="exact"/>
        <w:rPr>
          <w:rFonts w:asciiTheme="minorEastAsia" w:hAnsiTheme="minorEastAsia"/>
          <w:szCs w:val="21"/>
        </w:rPr>
      </w:pPr>
      <w:r w:rsidRPr="00F7380F">
        <w:rPr>
          <w:rFonts w:asciiTheme="majorEastAsia" w:eastAsiaTheme="majorEastAsia" w:hAnsiTheme="majorEastAsia"/>
          <w:noProof/>
          <w:sz w:val="24"/>
          <w:szCs w:val="24"/>
        </w:rPr>
        <mc:AlternateContent>
          <mc:Choice Requires="wps">
            <w:drawing>
              <wp:anchor distT="45720" distB="45720" distL="114300" distR="114300" simplePos="0" relativeHeight="251660288" behindDoc="0" locked="0" layoutInCell="1" allowOverlap="1" wp14:anchorId="28B74A34" wp14:editId="52B91E85">
                <wp:simplePos x="0" y="0"/>
                <wp:positionH relativeFrom="column">
                  <wp:posOffset>4334510</wp:posOffset>
                </wp:positionH>
                <wp:positionV relativeFrom="paragraph">
                  <wp:posOffset>31750</wp:posOffset>
                </wp:positionV>
                <wp:extent cx="2203450" cy="41910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19100"/>
                        </a:xfrm>
                        <a:prstGeom prst="rect">
                          <a:avLst/>
                        </a:prstGeom>
                        <a:solidFill>
                          <a:srgbClr val="FFFFFF"/>
                        </a:solidFill>
                        <a:ln w="9525">
                          <a:noFill/>
                          <a:miter lim="800000"/>
                          <a:headEnd/>
                          <a:tailEnd/>
                        </a:ln>
                      </wps:spPr>
                      <wps:txbx>
                        <w:txbxContent>
                          <w:p w14:paraId="4B9900B6" w14:textId="77777777" w:rsid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上のQRコードからGoogle</w:t>
                            </w:r>
                          </w:p>
                          <w:p w14:paraId="4DD42B67" w14:textId="05F6C170" w:rsidR="00F7380F" w:rsidRP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フォームでの報告もできます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4A34" id="_x0000_t202" coordsize="21600,21600" o:spt="202" path="m,l,21600r21600,l21600,xe">
                <v:stroke joinstyle="miter"/>
                <v:path gradientshapeok="t" o:connecttype="rect"/>
              </v:shapetype>
              <v:shape id="テキスト ボックス 2" o:spid="_x0000_s1026" type="#_x0000_t202" style="position:absolute;left:0;text-align:left;margin-left:341.3pt;margin-top:2.5pt;width:173.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9DDQIAAPYDAAAOAAAAZHJzL2Uyb0RvYy54bWysU9tu2zAMfR+wfxD0vtjOkq0x4hRdugwD&#10;ugvQ7QNkWY6FyaJGKbGzry8lp2nRvQ3Tg0CK1BF5eLS+HnvDjgq9BlvxYpZzpqyERtt9xX/+2L25&#10;4swHYRthwKqKn5Tn15vXr9aDK9UcOjCNQkYg1peDq3gXgiuzzMtO9cLPwClLwRawF4Fc3GcNioHQ&#10;e5PN8/xdNgA2DkEq7+n0dgryTcJvWyXDt7b1KjBTcaotpB3TXsc926xFuUfhOi3PZYh/qKIX2tKj&#10;F6hbEQQ7oP4LqtcSwUMbZhL6DNpWS5V6oG6K/EU3951wKvVC5Hh3ocn/P1j59XjvviML4wcYaYCp&#10;Ce/uQP7yzMK2E3avbhBh6JRo6OEiUpYNzpfnq5FqX/oIUg9foKEhi0OABDS22EdWqE9G6DSA04V0&#10;NQYm6XA+z98ulhSSFFsUqyJPU8lE+XjboQ+fFPQsGhVHGmpCF8c7H2I1onxMiY95MLrZaWOSg/t6&#10;a5AdBQlgl1Zq4EWasWyo+Go5XyZkC/F+0kavAwnU6L7iV3lck2QiGx9tk1KC0GayqRJjz/RERiZu&#10;wliPlBhpqqE5EVEIkxDp45DRAf7hbCARVtz/PghUnJnPlsheFYtFVG1yFsv3c3LweaR+HhFWElTF&#10;A2eTuQ1J6ZEHCzc0lFYnvp4qOddK4ko0nj9CVO9zP2U9fdfNAwAAAP//AwBQSwMEFAAGAAgAAAAh&#10;AKvlDtndAAAACQEAAA8AAABkcnMvZG93bnJldi54bWxMj81OwzAQhO9IvIO1SFwQtRvRpA1xKkAC&#10;ce3PA2zibRIR21HsNunbsz3BcWdGs98U29n24kJj6LzTsFwoEORqbzrXaDgePp/XIEJEZ7D3jjRc&#10;KcC2vL8rMDd+cju67GMjuMSFHDW0MQ65lKFuyWJY+IEceyc/Wox8jo00I05cbnuZKJVKi53jDy0O&#10;9NFS/bM/Ww2n7+lptZmqr3jMdi/pO3ZZ5a9aPz7Mb68gIs3xLww3fEaHkpkqf3YmiF5Duk5SjmpY&#10;8aSbr5INC5WGbKlAloX8v6D8BQAA//8DAFBLAQItABQABgAIAAAAIQC2gziS/gAAAOEBAAATAAAA&#10;AAAAAAAAAAAAAAAAAABbQ29udGVudF9UeXBlc10ueG1sUEsBAi0AFAAGAAgAAAAhADj9If/WAAAA&#10;lAEAAAsAAAAAAAAAAAAAAAAALwEAAF9yZWxzLy5yZWxzUEsBAi0AFAAGAAgAAAAhAAVC/0MNAgAA&#10;9gMAAA4AAAAAAAAAAAAAAAAALgIAAGRycy9lMm9Eb2MueG1sUEsBAi0AFAAGAAgAAAAhAKvlDtnd&#10;AAAACQEAAA8AAAAAAAAAAAAAAAAAZwQAAGRycy9kb3ducmV2LnhtbFBLBQYAAAAABAAEAPMAAABx&#10;BQAAAAA=&#10;" stroked="f">
                <v:textbox>
                  <w:txbxContent>
                    <w:p w14:paraId="4B9900B6" w14:textId="77777777" w:rsid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上のQRコードからGoogle</w:t>
                      </w:r>
                    </w:p>
                    <w:p w14:paraId="4DD42B67" w14:textId="05F6C170" w:rsidR="00F7380F" w:rsidRPr="00F7380F" w:rsidRDefault="00F7380F" w:rsidP="00F7380F">
                      <w:pPr>
                        <w:spacing w:line="220" w:lineRule="exact"/>
                        <w:rPr>
                          <w:rFonts w:asciiTheme="majorEastAsia" w:eastAsiaTheme="majorEastAsia" w:hAnsiTheme="majorEastAsia"/>
                          <w:sz w:val="22"/>
                        </w:rPr>
                      </w:pPr>
                      <w:r w:rsidRPr="00F7380F">
                        <w:rPr>
                          <w:rFonts w:asciiTheme="majorEastAsia" w:eastAsiaTheme="majorEastAsia" w:hAnsiTheme="majorEastAsia" w:hint="eastAsia"/>
                          <w:sz w:val="22"/>
                        </w:rPr>
                        <w:t>フォームでの報告もできます</w:t>
                      </w:r>
                    </w:p>
                  </w:txbxContent>
                </v:textbox>
              </v:shape>
            </w:pict>
          </mc:Fallback>
        </mc:AlternateContent>
      </w:r>
    </w:p>
    <w:p w14:paraId="65F4836F" w14:textId="77777777" w:rsidR="00F7380F" w:rsidRPr="007A365D" w:rsidRDefault="00F7380F" w:rsidP="00AB66C4">
      <w:pPr>
        <w:spacing w:line="240" w:lineRule="exact"/>
        <w:rPr>
          <w:rFonts w:asciiTheme="minorEastAsia" w:hAnsiTheme="minorEastAsia"/>
          <w:szCs w:val="21"/>
        </w:rPr>
      </w:pPr>
    </w:p>
    <w:p w14:paraId="6D6A6826" w14:textId="14174158"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261076">
        <w:rPr>
          <w:rFonts w:asciiTheme="majorEastAsia" w:eastAsiaTheme="majorEastAsia" w:hAnsiTheme="majorEastAsia" w:hint="eastAsia"/>
          <w:sz w:val="24"/>
          <w:szCs w:val="24"/>
        </w:rPr>
        <w:t>消費生活サポーターとして実施した活動内容（全て）</w:t>
      </w:r>
      <w:r w:rsidR="001A7E6A">
        <w:rPr>
          <w:rFonts w:asciiTheme="majorEastAsia" w:eastAsiaTheme="majorEastAsia" w:hAnsiTheme="majorEastAsia" w:hint="eastAsia"/>
          <w:sz w:val="24"/>
          <w:szCs w:val="24"/>
        </w:rPr>
        <w:t xml:space="preserve">　</w:t>
      </w:r>
      <w:r w:rsidR="00F7380F">
        <w:rPr>
          <w:rFonts w:asciiTheme="majorEastAsia" w:eastAsiaTheme="majorEastAsia" w:hAnsiTheme="majorEastAsia" w:hint="eastAsia"/>
          <w:sz w:val="24"/>
          <w:szCs w:val="24"/>
        </w:rPr>
        <w:t xml:space="preserve">　　　</w:t>
      </w:r>
    </w:p>
    <w:tbl>
      <w:tblPr>
        <w:tblStyle w:val="a3"/>
        <w:tblW w:w="0" w:type="auto"/>
        <w:tblInd w:w="-5" w:type="dxa"/>
        <w:tblLayout w:type="fixed"/>
        <w:tblLook w:val="04A0" w:firstRow="1" w:lastRow="0" w:firstColumn="1" w:lastColumn="0" w:noHBand="0" w:noVBand="1"/>
      </w:tblPr>
      <w:tblGrid>
        <w:gridCol w:w="2410"/>
        <w:gridCol w:w="1276"/>
        <w:gridCol w:w="5812"/>
      </w:tblGrid>
      <w:tr w:rsidR="00261076" w14:paraId="4246C205" w14:textId="77777777" w:rsidTr="00261076">
        <w:trPr>
          <w:trHeight w:val="470"/>
        </w:trPr>
        <w:tc>
          <w:tcPr>
            <w:tcW w:w="2410" w:type="dxa"/>
            <w:shd w:val="clear" w:color="auto" w:fill="auto"/>
            <w:vAlign w:val="center"/>
          </w:tcPr>
          <w:p w14:paraId="7BB62458" w14:textId="31C5A6ED" w:rsidR="00261076" w:rsidRPr="009F0E8C" w:rsidRDefault="00261076" w:rsidP="00E4461C">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tc>
        <w:tc>
          <w:tcPr>
            <w:tcW w:w="1276" w:type="dxa"/>
            <w:shd w:val="clear" w:color="auto" w:fill="auto"/>
            <w:vAlign w:val="center"/>
          </w:tcPr>
          <w:p w14:paraId="159D3B2F" w14:textId="77777777" w:rsidR="00261076" w:rsidRPr="009F0E8C" w:rsidRDefault="00261076"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5812" w:type="dxa"/>
            <w:vAlign w:val="center"/>
          </w:tcPr>
          <w:p w14:paraId="7178CC69" w14:textId="77777777" w:rsidR="00261076" w:rsidRDefault="00261076"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261076" w14:paraId="1DD2C33A" w14:textId="77777777" w:rsidTr="00261076">
        <w:trPr>
          <w:trHeight w:hRule="exact" w:val="2528"/>
        </w:trPr>
        <w:tc>
          <w:tcPr>
            <w:tcW w:w="2410" w:type="dxa"/>
            <w:shd w:val="clear" w:color="auto" w:fill="auto"/>
          </w:tcPr>
          <w:p w14:paraId="56A1F0EF" w14:textId="5064455B" w:rsidR="00261076" w:rsidRPr="00261076" w:rsidRDefault="00261076" w:rsidP="00EA5884">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啓発講座</w:t>
            </w:r>
          </w:p>
        </w:tc>
        <w:tc>
          <w:tcPr>
            <w:tcW w:w="1276" w:type="dxa"/>
            <w:shd w:val="clear" w:color="auto" w:fill="auto"/>
          </w:tcPr>
          <w:p w14:paraId="1DA4F32B" w14:textId="77777777" w:rsidR="00261076" w:rsidRDefault="00261076" w:rsidP="009F0E8C">
            <w:pPr>
              <w:spacing w:line="240" w:lineRule="exact"/>
              <w:rPr>
                <w:rFonts w:asciiTheme="minorEastAsia" w:hAnsiTheme="minorEastAsia"/>
                <w:szCs w:val="21"/>
              </w:rPr>
            </w:pPr>
          </w:p>
        </w:tc>
        <w:tc>
          <w:tcPr>
            <w:tcW w:w="5812" w:type="dxa"/>
          </w:tcPr>
          <w:p w14:paraId="247B0099" w14:textId="77777777" w:rsidR="00261076" w:rsidRDefault="00261076" w:rsidP="009F0E8C">
            <w:pPr>
              <w:spacing w:line="240" w:lineRule="exact"/>
              <w:rPr>
                <w:rFonts w:asciiTheme="minorEastAsia" w:hAnsiTheme="minorEastAsia"/>
                <w:szCs w:val="21"/>
              </w:rPr>
            </w:pPr>
          </w:p>
        </w:tc>
      </w:tr>
      <w:tr w:rsidR="00261076" w14:paraId="6E570992" w14:textId="77777777" w:rsidTr="00261076">
        <w:trPr>
          <w:trHeight w:hRule="exact" w:val="1276"/>
        </w:trPr>
        <w:tc>
          <w:tcPr>
            <w:tcW w:w="2410" w:type="dxa"/>
            <w:shd w:val="clear" w:color="auto" w:fill="auto"/>
          </w:tcPr>
          <w:p w14:paraId="4C69F55B" w14:textId="6E373251"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チラシ配布、話題提供などの情報提供</w:t>
            </w:r>
          </w:p>
        </w:tc>
        <w:tc>
          <w:tcPr>
            <w:tcW w:w="1276" w:type="dxa"/>
            <w:shd w:val="clear" w:color="auto" w:fill="auto"/>
          </w:tcPr>
          <w:p w14:paraId="17F67535" w14:textId="77777777" w:rsidR="00261076" w:rsidRDefault="00261076" w:rsidP="009F0E8C">
            <w:pPr>
              <w:spacing w:line="240" w:lineRule="exact"/>
              <w:rPr>
                <w:rFonts w:asciiTheme="minorEastAsia" w:hAnsiTheme="minorEastAsia"/>
                <w:szCs w:val="21"/>
              </w:rPr>
            </w:pPr>
          </w:p>
        </w:tc>
        <w:tc>
          <w:tcPr>
            <w:tcW w:w="5812" w:type="dxa"/>
          </w:tcPr>
          <w:p w14:paraId="16023925" w14:textId="77777777" w:rsidR="00261076" w:rsidRDefault="00261076" w:rsidP="009F0E8C">
            <w:pPr>
              <w:spacing w:line="240" w:lineRule="exact"/>
              <w:rPr>
                <w:rFonts w:asciiTheme="minorEastAsia" w:hAnsiTheme="minorEastAsia"/>
                <w:szCs w:val="21"/>
              </w:rPr>
            </w:pPr>
          </w:p>
        </w:tc>
      </w:tr>
      <w:tr w:rsidR="00261076" w14:paraId="59F02E5D" w14:textId="77777777" w:rsidTr="00261076">
        <w:trPr>
          <w:trHeight w:hRule="exact" w:val="1141"/>
        </w:trPr>
        <w:tc>
          <w:tcPr>
            <w:tcW w:w="2410" w:type="dxa"/>
          </w:tcPr>
          <w:p w14:paraId="344A01A9" w14:textId="0CC45161"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情報収集・勉強会</w:t>
            </w:r>
          </w:p>
        </w:tc>
        <w:tc>
          <w:tcPr>
            <w:tcW w:w="1276" w:type="dxa"/>
          </w:tcPr>
          <w:p w14:paraId="162E8A16" w14:textId="77777777" w:rsidR="00261076" w:rsidRDefault="00261076" w:rsidP="009F0E8C">
            <w:pPr>
              <w:spacing w:line="240" w:lineRule="exact"/>
              <w:rPr>
                <w:rFonts w:asciiTheme="minorEastAsia" w:hAnsiTheme="minorEastAsia"/>
                <w:szCs w:val="21"/>
              </w:rPr>
            </w:pPr>
          </w:p>
        </w:tc>
        <w:tc>
          <w:tcPr>
            <w:tcW w:w="5812" w:type="dxa"/>
          </w:tcPr>
          <w:p w14:paraId="0EA48E35" w14:textId="77777777" w:rsidR="00261076" w:rsidRDefault="00261076" w:rsidP="009F0E8C">
            <w:pPr>
              <w:spacing w:line="240" w:lineRule="exact"/>
              <w:rPr>
                <w:rFonts w:asciiTheme="minorEastAsia" w:hAnsiTheme="minorEastAsia"/>
                <w:szCs w:val="21"/>
              </w:rPr>
            </w:pPr>
          </w:p>
        </w:tc>
      </w:tr>
      <w:tr w:rsidR="00261076" w14:paraId="4C2A3F6F" w14:textId="77777777" w:rsidTr="00261076">
        <w:trPr>
          <w:trHeight w:hRule="exact" w:val="987"/>
        </w:trPr>
        <w:tc>
          <w:tcPr>
            <w:tcW w:w="2410" w:type="dxa"/>
          </w:tcPr>
          <w:p w14:paraId="51B1C7CC" w14:textId="29456804"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相談窓口の案内</w:t>
            </w:r>
          </w:p>
        </w:tc>
        <w:tc>
          <w:tcPr>
            <w:tcW w:w="1276" w:type="dxa"/>
          </w:tcPr>
          <w:p w14:paraId="2C4AAE7C" w14:textId="77777777" w:rsidR="00261076" w:rsidRDefault="00261076" w:rsidP="009F0E8C">
            <w:pPr>
              <w:spacing w:line="240" w:lineRule="exact"/>
              <w:rPr>
                <w:rFonts w:asciiTheme="minorEastAsia" w:hAnsiTheme="minorEastAsia"/>
                <w:szCs w:val="21"/>
              </w:rPr>
            </w:pPr>
          </w:p>
        </w:tc>
        <w:tc>
          <w:tcPr>
            <w:tcW w:w="5812" w:type="dxa"/>
          </w:tcPr>
          <w:p w14:paraId="56C7DB05" w14:textId="77777777" w:rsidR="00261076" w:rsidRDefault="00261076" w:rsidP="009F0E8C">
            <w:pPr>
              <w:spacing w:line="240" w:lineRule="exact"/>
              <w:rPr>
                <w:rFonts w:asciiTheme="minorEastAsia" w:hAnsiTheme="minorEastAsia"/>
                <w:szCs w:val="21"/>
              </w:rPr>
            </w:pPr>
          </w:p>
        </w:tc>
      </w:tr>
      <w:tr w:rsidR="00261076" w14:paraId="7A8EB3CF" w14:textId="77777777" w:rsidTr="00261076">
        <w:trPr>
          <w:trHeight w:hRule="exact" w:val="1560"/>
        </w:trPr>
        <w:tc>
          <w:tcPr>
            <w:tcW w:w="2410" w:type="dxa"/>
          </w:tcPr>
          <w:p w14:paraId="70887CF7" w14:textId="77777777"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その他</w:t>
            </w:r>
          </w:p>
          <w:p w14:paraId="0FDA8487" w14:textId="4EE3DEF4" w:rsidR="00261076" w:rsidRPr="00261076" w:rsidRDefault="00261076" w:rsidP="007A15DC">
            <w:pPr>
              <w:spacing w:line="276" w:lineRule="auto"/>
              <w:rPr>
                <w:rFonts w:ascii="ＭＳ Ｐゴシック" w:eastAsia="ＭＳ Ｐゴシック" w:hAnsi="ＭＳ Ｐゴシック"/>
                <w:sz w:val="22"/>
              </w:rPr>
            </w:pPr>
            <w:r w:rsidRPr="00261076">
              <w:rPr>
                <w:rFonts w:ascii="ＭＳ Ｐゴシック" w:eastAsia="ＭＳ Ｐゴシック" w:hAnsi="ＭＳ Ｐゴシック" w:hint="eastAsia"/>
                <w:sz w:val="22"/>
              </w:rPr>
              <w:t>（　　　　　　　　）</w:t>
            </w:r>
          </w:p>
        </w:tc>
        <w:tc>
          <w:tcPr>
            <w:tcW w:w="1276" w:type="dxa"/>
          </w:tcPr>
          <w:p w14:paraId="4D1AD807" w14:textId="77777777" w:rsidR="00261076" w:rsidRDefault="00261076" w:rsidP="009F0E8C">
            <w:pPr>
              <w:spacing w:line="240" w:lineRule="exact"/>
              <w:rPr>
                <w:rFonts w:asciiTheme="minorEastAsia" w:hAnsiTheme="minorEastAsia"/>
                <w:szCs w:val="21"/>
              </w:rPr>
            </w:pPr>
          </w:p>
        </w:tc>
        <w:tc>
          <w:tcPr>
            <w:tcW w:w="5812" w:type="dxa"/>
          </w:tcPr>
          <w:p w14:paraId="04E5AF9C" w14:textId="77777777" w:rsidR="00261076" w:rsidRDefault="00261076" w:rsidP="009F0E8C">
            <w:pPr>
              <w:spacing w:line="240" w:lineRule="exact"/>
              <w:rPr>
                <w:rFonts w:asciiTheme="minorEastAsia" w:hAnsiTheme="minorEastAsia"/>
                <w:szCs w:val="21"/>
              </w:rPr>
            </w:pPr>
          </w:p>
        </w:tc>
      </w:tr>
    </w:tbl>
    <w:p w14:paraId="0FC154E5" w14:textId="77777777" w:rsidR="002D5CFF"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w:t>
      </w:r>
    </w:p>
    <w:p w14:paraId="4F94F89F" w14:textId="443DBE7B" w:rsidR="0099535A" w:rsidRPr="00376D0D" w:rsidRDefault="00B865D7" w:rsidP="002D5CFF">
      <w:pPr>
        <w:spacing w:line="280" w:lineRule="exact"/>
        <w:ind w:leftChars="200" w:left="620" w:hangingChars="100" w:hanging="200"/>
        <w:rPr>
          <w:rFonts w:asciiTheme="minorEastAsia" w:hAnsiTheme="minorEastAsia"/>
          <w:sz w:val="20"/>
          <w:szCs w:val="20"/>
        </w:rPr>
      </w:pPr>
      <w:r w:rsidRPr="00376D0D">
        <w:rPr>
          <w:rFonts w:asciiTheme="minorEastAsia" w:hAnsiTheme="minorEastAsia" w:hint="eastAsia"/>
          <w:sz w:val="20"/>
          <w:szCs w:val="20"/>
        </w:rPr>
        <w:t>さい。（</w:t>
      </w:r>
      <w:r w:rsidR="007A365D" w:rsidRPr="00376D0D">
        <w:rPr>
          <w:rFonts w:asciiTheme="minorEastAsia" w:hAnsiTheme="minorEastAsia" w:hint="eastAsia"/>
          <w:sz w:val="20"/>
          <w:szCs w:val="20"/>
        </w:rPr>
        <w:t>様式は問いません）</w:t>
      </w:r>
    </w:p>
    <w:p w14:paraId="744DB827" w14:textId="0D598D2C" w:rsidR="00482060" w:rsidRPr="00704650" w:rsidRDefault="00482060" w:rsidP="002D5CFF">
      <w:pPr>
        <w:spacing w:line="280" w:lineRule="exact"/>
        <w:rPr>
          <w:rFonts w:asciiTheme="minorEastAsia" w:hAnsiTheme="minor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2D5CFF">
        <w:trPr>
          <w:trHeight w:val="1550"/>
        </w:trPr>
        <w:tc>
          <w:tcPr>
            <w:tcW w:w="10060" w:type="dxa"/>
          </w:tcPr>
          <w:p w14:paraId="26CF1694" w14:textId="52B12436" w:rsidR="00540576" w:rsidRPr="00244909" w:rsidRDefault="00540576" w:rsidP="00482060">
            <w:pPr>
              <w:rPr>
                <w:rFonts w:asciiTheme="minorEastAsia" w:hAnsiTheme="minorEastAsia"/>
                <w:sz w:val="20"/>
                <w:szCs w:val="20"/>
              </w:rPr>
            </w:pPr>
          </w:p>
        </w:tc>
      </w:tr>
    </w:tbl>
    <w:p w14:paraId="6BF8086E" w14:textId="0593A7EA" w:rsidR="00540576" w:rsidRPr="00540576" w:rsidRDefault="002D5CFF"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44A2" w14:textId="77777777" w:rsidR="00084D1D" w:rsidRDefault="00084D1D" w:rsidP="007010DF">
      <w:r>
        <w:separator/>
      </w:r>
    </w:p>
  </w:endnote>
  <w:endnote w:type="continuationSeparator" w:id="0">
    <w:p w14:paraId="2A3658C2" w14:textId="77777777" w:rsidR="00084D1D" w:rsidRDefault="00084D1D"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3E21" w14:textId="77777777" w:rsidR="00084D1D" w:rsidRDefault="00084D1D" w:rsidP="007010DF">
      <w:r>
        <w:separator/>
      </w:r>
    </w:p>
  </w:footnote>
  <w:footnote w:type="continuationSeparator" w:id="0">
    <w:p w14:paraId="68F5A235" w14:textId="77777777" w:rsidR="00084D1D" w:rsidRDefault="00084D1D"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48151105">
    <w:abstractNumId w:val="4"/>
  </w:num>
  <w:num w:numId="2" w16cid:durableId="745959344">
    <w:abstractNumId w:val="2"/>
  </w:num>
  <w:num w:numId="3" w16cid:durableId="407970821">
    <w:abstractNumId w:val="1"/>
  </w:num>
  <w:num w:numId="4" w16cid:durableId="84347242">
    <w:abstractNumId w:val="0"/>
  </w:num>
  <w:num w:numId="5" w16cid:durableId="187630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40D80"/>
    <w:rsid w:val="0007100B"/>
    <w:rsid w:val="00083A64"/>
    <w:rsid w:val="00084D1D"/>
    <w:rsid w:val="000C0F2C"/>
    <w:rsid w:val="00146C66"/>
    <w:rsid w:val="0016455A"/>
    <w:rsid w:val="0016674D"/>
    <w:rsid w:val="0017566A"/>
    <w:rsid w:val="0019130A"/>
    <w:rsid w:val="00193691"/>
    <w:rsid w:val="001A7E6A"/>
    <w:rsid w:val="00244909"/>
    <w:rsid w:val="002504E8"/>
    <w:rsid w:val="00261076"/>
    <w:rsid w:val="0027379F"/>
    <w:rsid w:val="00287BC8"/>
    <w:rsid w:val="002974A3"/>
    <w:rsid w:val="002D5CFF"/>
    <w:rsid w:val="002F51CB"/>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04650"/>
    <w:rsid w:val="00737A1C"/>
    <w:rsid w:val="007713C2"/>
    <w:rsid w:val="00785C4B"/>
    <w:rsid w:val="007A15DC"/>
    <w:rsid w:val="007A365D"/>
    <w:rsid w:val="007B3E9C"/>
    <w:rsid w:val="008D2BE1"/>
    <w:rsid w:val="0090082F"/>
    <w:rsid w:val="009117F5"/>
    <w:rsid w:val="00933241"/>
    <w:rsid w:val="009475E0"/>
    <w:rsid w:val="009672CD"/>
    <w:rsid w:val="00972977"/>
    <w:rsid w:val="0099535A"/>
    <w:rsid w:val="009A13C3"/>
    <w:rsid w:val="009C0265"/>
    <w:rsid w:val="009C3940"/>
    <w:rsid w:val="009F0E8C"/>
    <w:rsid w:val="00A26149"/>
    <w:rsid w:val="00A6420F"/>
    <w:rsid w:val="00AB3FCD"/>
    <w:rsid w:val="00AB66C4"/>
    <w:rsid w:val="00AE2E92"/>
    <w:rsid w:val="00B21731"/>
    <w:rsid w:val="00B41329"/>
    <w:rsid w:val="00B42872"/>
    <w:rsid w:val="00B60A1D"/>
    <w:rsid w:val="00B865D7"/>
    <w:rsid w:val="00B92E1B"/>
    <w:rsid w:val="00B97E83"/>
    <w:rsid w:val="00D27266"/>
    <w:rsid w:val="00D360D1"/>
    <w:rsid w:val="00D44FC6"/>
    <w:rsid w:val="00D9256E"/>
    <w:rsid w:val="00DF2D01"/>
    <w:rsid w:val="00E00BA8"/>
    <w:rsid w:val="00E21BC6"/>
    <w:rsid w:val="00E4461C"/>
    <w:rsid w:val="00E549EF"/>
    <w:rsid w:val="00E76E4E"/>
    <w:rsid w:val="00E76EBC"/>
    <w:rsid w:val="00E8224B"/>
    <w:rsid w:val="00E96B35"/>
    <w:rsid w:val="00EA5884"/>
    <w:rsid w:val="00F7380F"/>
    <w:rsid w:val="00F80798"/>
    <w:rsid w:val="00FA76F4"/>
    <w:rsid w:val="00FB76F6"/>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新潟県消費者協会事務局2</dc:creator>
  <cp:keywords/>
  <dc:description/>
  <cp:lastModifiedBy>事務局 新潟県消費者協会</cp:lastModifiedBy>
  <cp:revision>2</cp:revision>
  <cp:lastPrinted>2024-03-06T02:13:00Z</cp:lastPrinted>
  <dcterms:created xsi:type="dcterms:W3CDTF">2024-03-07T06:20:00Z</dcterms:created>
  <dcterms:modified xsi:type="dcterms:W3CDTF">2024-03-07T06:20:00Z</dcterms:modified>
</cp:coreProperties>
</file>