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3C902" w14:textId="2D1E3C2F" w:rsidR="00183C18" w:rsidRDefault="00A1044A" w:rsidP="00183C18">
      <w:pPr>
        <w:pStyle w:val="ac"/>
        <w:spacing w:line="36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DA3C64">
        <w:rPr>
          <w:rFonts w:ascii="ＭＳ 明朝" w:hAnsi="ＭＳ 明朝"/>
          <w:spacing w:val="0"/>
          <w:sz w:val="28"/>
          <w:szCs w:val="28"/>
          <w:bdr w:val="single" w:sz="4" w:space="0" w:color="auto"/>
        </w:rPr>
        <w:t>TEL/</w:t>
      </w:r>
      <w:r w:rsidRPr="00DA3C64">
        <w:rPr>
          <w:rFonts w:ascii="ＭＳ 明朝" w:hAnsi="ＭＳ 明朝" w:hint="eastAsia"/>
          <w:spacing w:val="0"/>
          <w:sz w:val="28"/>
          <w:szCs w:val="28"/>
          <w:bdr w:val="single" w:sz="4" w:space="0" w:color="auto"/>
        </w:rPr>
        <w:t>F</w:t>
      </w:r>
      <w:r w:rsidRPr="00DA3C64">
        <w:rPr>
          <w:rFonts w:ascii="ＭＳ 明朝" w:hAnsi="ＭＳ 明朝"/>
          <w:spacing w:val="0"/>
          <w:sz w:val="28"/>
          <w:szCs w:val="28"/>
          <w:bdr w:val="single" w:sz="4" w:space="0" w:color="auto"/>
        </w:rPr>
        <w:t>AX</w:t>
      </w:r>
      <w:r w:rsidR="0078015C" w:rsidRPr="00DA3C64">
        <w:rPr>
          <w:rFonts w:ascii="ＭＳ 明朝" w:hAnsi="ＭＳ 明朝" w:hint="eastAsia"/>
          <w:spacing w:val="0"/>
          <w:sz w:val="28"/>
          <w:szCs w:val="28"/>
          <w:bdr w:val="single" w:sz="4" w:space="0" w:color="auto"/>
        </w:rPr>
        <w:t>：</w:t>
      </w:r>
      <w:r w:rsidR="009F7CA9" w:rsidRPr="009F7CA9">
        <w:rPr>
          <w:rFonts w:ascii="ＭＳ Ｐゴシック" w:eastAsia="ＭＳ Ｐゴシック" w:hAnsi="ＭＳ Ｐゴシック" w:hint="eastAsia"/>
          <w:spacing w:val="0"/>
          <w:sz w:val="40"/>
          <w:szCs w:val="40"/>
          <w:bdr w:val="single" w:sz="4" w:space="0" w:color="auto"/>
        </w:rPr>
        <w:t>0</w:t>
      </w:r>
      <w:r w:rsidR="009F7CA9" w:rsidRPr="009F7CA9">
        <w:rPr>
          <w:rFonts w:ascii="ＭＳ Ｐゴシック" w:eastAsia="ＭＳ Ｐゴシック" w:hAnsi="ＭＳ Ｐゴシック"/>
          <w:spacing w:val="0"/>
          <w:sz w:val="40"/>
          <w:szCs w:val="40"/>
          <w:bdr w:val="single" w:sz="4" w:space="0" w:color="auto"/>
        </w:rPr>
        <w:t>25</w:t>
      </w:r>
      <w:r w:rsidR="0078015C" w:rsidRPr="009F7CA9">
        <w:rPr>
          <w:rFonts w:ascii="ＭＳ Ｐゴシック" w:eastAsia="ＭＳ Ｐゴシック" w:hAnsi="ＭＳ Ｐゴシック" w:hint="eastAsia"/>
          <w:b/>
          <w:spacing w:val="0"/>
          <w:sz w:val="40"/>
          <w:szCs w:val="40"/>
          <w:bdr w:val="single" w:sz="4" w:space="0" w:color="auto"/>
        </w:rPr>
        <w:t>－</w:t>
      </w:r>
      <w:r w:rsidR="009F7CA9" w:rsidRPr="009F7CA9">
        <w:rPr>
          <w:rFonts w:ascii="ＭＳ Ｐゴシック" w:eastAsia="ＭＳ Ｐゴシック" w:hAnsi="ＭＳ Ｐゴシック" w:hint="eastAsia"/>
          <w:b/>
          <w:spacing w:val="0"/>
          <w:sz w:val="40"/>
          <w:szCs w:val="40"/>
          <w:bdr w:val="single" w:sz="4" w:space="0" w:color="auto"/>
        </w:rPr>
        <w:t>2</w:t>
      </w:r>
      <w:r w:rsidR="009F7CA9" w:rsidRPr="009F7CA9">
        <w:rPr>
          <w:rFonts w:ascii="ＭＳ Ｐゴシック" w:eastAsia="ＭＳ Ｐゴシック" w:hAnsi="ＭＳ Ｐゴシック"/>
          <w:b/>
          <w:spacing w:val="0"/>
          <w:sz w:val="40"/>
          <w:szCs w:val="40"/>
          <w:bdr w:val="single" w:sz="4" w:space="0" w:color="auto"/>
        </w:rPr>
        <w:t>81</w:t>
      </w:r>
      <w:r w:rsidR="0078015C" w:rsidRPr="009F7CA9">
        <w:rPr>
          <w:rFonts w:ascii="ＭＳ Ｐゴシック" w:eastAsia="ＭＳ Ｐゴシック" w:hAnsi="ＭＳ Ｐゴシック" w:hint="eastAsia"/>
          <w:b/>
          <w:spacing w:val="0"/>
          <w:sz w:val="40"/>
          <w:szCs w:val="40"/>
          <w:bdr w:val="single" w:sz="4" w:space="0" w:color="auto"/>
        </w:rPr>
        <w:t>－</w:t>
      </w:r>
      <w:r w:rsidR="009F7CA9" w:rsidRPr="009F7CA9">
        <w:rPr>
          <w:rFonts w:ascii="ＭＳ Ｐゴシック" w:eastAsia="ＭＳ Ｐゴシック" w:hAnsi="ＭＳ Ｐゴシック" w:hint="eastAsia"/>
          <w:b/>
          <w:spacing w:val="0"/>
          <w:sz w:val="40"/>
          <w:szCs w:val="40"/>
          <w:bdr w:val="single" w:sz="4" w:space="0" w:color="auto"/>
        </w:rPr>
        <w:t>5</w:t>
      </w:r>
      <w:r w:rsidR="009F7CA9" w:rsidRPr="009F7CA9">
        <w:rPr>
          <w:rFonts w:ascii="ＭＳ Ｐゴシック" w:eastAsia="ＭＳ Ｐゴシック" w:hAnsi="ＭＳ Ｐゴシック"/>
          <w:b/>
          <w:spacing w:val="0"/>
          <w:sz w:val="40"/>
          <w:szCs w:val="40"/>
          <w:bdr w:val="single" w:sz="4" w:space="0" w:color="auto"/>
        </w:rPr>
        <w:t>558</w:t>
      </w:r>
      <w:r w:rsidR="00DA3C64">
        <w:rPr>
          <w:rFonts w:ascii="ＭＳ Ｐゴシック" w:eastAsia="ＭＳ Ｐゴシック" w:hAnsi="ＭＳ Ｐゴシック"/>
          <w:b/>
          <w:spacing w:val="0"/>
          <w:sz w:val="40"/>
          <w:szCs w:val="40"/>
          <w:bdr w:val="single" w:sz="4" w:space="0" w:color="auto"/>
        </w:rPr>
        <w:t xml:space="preserve"> </w:t>
      </w:r>
      <w:r w:rsidR="00183C18" w:rsidRPr="00183C18">
        <w:rPr>
          <w:rFonts w:ascii="ＭＳ Ｐゴシック" w:eastAsia="ＭＳ Ｐゴシック" w:hAnsi="ＭＳ Ｐゴシック" w:hint="eastAsia"/>
          <w:sz w:val="22"/>
          <w:szCs w:val="22"/>
        </w:rPr>
        <w:t>特定非営利活動法人新潟県消費者協会事務局　行</w:t>
      </w:r>
    </w:p>
    <w:p w14:paraId="492C2B94" w14:textId="77777777" w:rsidR="00183C18" w:rsidRDefault="00183C18" w:rsidP="004932B8">
      <w:pPr>
        <w:pStyle w:val="ac"/>
        <w:spacing w:line="440" w:lineRule="exact"/>
        <w:rPr>
          <w:rFonts w:ascii="ＭＳ Ｐゴシック" w:eastAsia="ＭＳ Ｐゴシック" w:hAnsi="ＭＳ Ｐゴシック" w:hint="eastAsia"/>
          <w:b/>
          <w:spacing w:val="0"/>
          <w:sz w:val="40"/>
          <w:szCs w:val="40"/>
          <w:bdr w:val="single" w:sz="4" w:space="0" w:color="auto"/>
        </w:rPr>
      </w:pPr>
    </w:p>
    <w:p w14:paraId="4E140D5A" w14:textId="7F1EAA29" w:rsidR="003277E2" w:rsidRPr="00FC35A4" w:rsidRDefault="00183C18" w:rsidP="00FC35A4">
      <w:pPr>
        <w:spacing w:line="38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183C18">
        <w:rPr>
          <w:rFonts w:ascii="ＭＳ Ｐゴシック" w:eastAsia="ＭＳ Ｐゴシック" w:hAnsi="ＭＳ Ｐゴシック" w:hint="eastAsia"/>
          <w:sz w:val="32"/>
          <w:szCs w:val="32"/>
        </w:rPr>
        <w:t>「令和４年度消費生活サポーターフォローアップ講座」出欠連絡</w:t>
      </w:r>
    </w:p>
    <w:p w14:paraId="0F00B6D4" w14:textId="77777777" w:rsidR="006B7F04" w:rsidRDefault="006B7F04" w:rsidP="00F14F7E">
      <w:pPr>
        <w:pStyle w:val="ac"/>
        <w:wordWrap/>
        <w:spacing w:line="520" w:lineRule="exact"/>
        <w:rPr>
          <w:rFonts w:ascii="ＭＳ Ｐゴシック" w:eastAsia="ＭＳ Ｐゴシック" w:hAnsi="ＭＳ Ｐゴシック"/>
          <w:spacing w:val="0"/>
          <w:sz w:val="28"/>
          <w:szCs w:val="28"/>
        </w:rPr>
      </w:pPr>
    </w:p>
    <w:p w14:paraId="14DCA8BC" w14:textId="6706E80A" w:rsidR="0078015C" w:rsidRPr="009F7CA9" w:rsidRDefault="0078015C" w:rsidP="00F14F7E">
      <w:pPr>
        <w:pStyle w:val="ac"/>
        <w:wordWrap/>
        <w:spacing w:line="520" w:lineRule="exact"/>
        <w:rPr>
          <w:rFonts w:ascii="ＭＳ 明朝" w:hAnsi="ＭＳ 明朝"/>
          <w:spacing w:val="0"/>
          <w:sz w:val="28"/>
          <w:szCs w:val="28"/>
          <w:u w:val="single"/>
        </w:rPr>
      </w:pPr>
      <w:r w:rsidRPr="00DA3C64"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>市町村名</w:t>
      </w:r>
      <w:r w:rsidR="00C47B29" w:rsidRPr="009F7CA9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9F7CA9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　　　　　　　　　　　</w:t>
      </w:r>
      <w:r w:rsidRPr="00DA3C64">
        <w:rPr>
          <w:rFonts w:ascii="ＭＳ Ｐゴシック" w:eastAsia="ＭＳ Ｐゴシック" w:hAnsi="ＭＳ Ｐゴシック" w:hint="eastAsia"/>
          <w:sz w:val="24"/>
          <w:szCs w:val="24"/>
        </w:rPr>
        <w:t>氏</w:t>
      </w:r>
      <w:r w:rsidR="00C47B29" w:rsidRPr="00DA3C6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DA3C64">
        <w:rPr>
          <w:rFonts w:ascii="ＭＳ Ｐゴシック" w:eastAsia="ＭＳ Ｐゴシック" w:hAnsi="ＭＳ Ｐゴシック" w:hint="eastAsia"/>
          <w:sz w:val="24"/>
          <w:szCs w:val="24"/>
        </w:rPr>
        <w:t>名</w:t>
      </w:r>
      <w:r w:rsidR="00C47B29" w:rsidRPr="009F7CA9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9F7CA9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 </w:t>
      </w:r>
    </w:p>
    <w:p w14:paraId="6DAD3F52" w14:textId="30996C4D" w:rsidR="00FC35A4" w:rsidRDefault="00FC35A4" w:rsidP="00FC35A4">
      <w:pPr>
        <w:spacing w:line="440" w:lineRule="exact"/>
        <w:jc w:val="left"/>
        <w:rPr>
          <w:rFonts w:ascii="ＭＳ 明朝" w:hAnsi="ＭＳ 明朝"/>
          <w:sz w:val="24"/>
        </w:rPr>
      </w:pPr>
    </w:p>
    <w:p w14:paraId="763F42A9" w14:textId="0331A191" w:rsidR="004932B8" w:rsidRPr="00FC35A4" w:rsidRDefault="004932B8" w:rsidP="004932B8">
      <w:pPr>
        <w:spacing w:line="440" w:lineRule="exact"/>
        <w:jc w:val="left"/>
        <w:rPr>
          <w:rFonts w:ascii="ＭＳ 明朝" w:hAnsi="ＭＳ 明朝"/>
          <w:sz w:val="28"/>
          <w:szCs w:val="28"/>
        </w:rPr>
      </w:pPr>
      <w:r w:rsidRPr="00FC35A4">
        <w:rPr>
          <w:rFonts w:ascii="ＭＳ Ｐゴシック" w:eastAsia="ＭＳ Ｐゴシック" w:hAnsi="ＭＳ Ｐゴシック" w:hint="eastAsia"/>
          <w:sz w:val="28"/>
          <w:szCs w:val="28"/>
        </w:rPr>
        <w:t xml:space="preserve">①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出欠連絡　</w:t>
      </w:r>
      <w:r w:rsidRPr="004932B8">
        <w:rPr>
          <w:rFonts w:ascii="ＭＳ Ｐゴシック" w:eastAsia="ＭＳ Ｐゴシック" w:hAnsi="ＭＳ Ｐゴシック" w:hint="eastAsia"/>
          <w:sz w:val="24"/>
        </w:rPr>
        <w:t xml:space="preserve">　（参加</w:t>
      </w:r>
      <w:r>
        <w:rPr>
          <w:rFonts w:ascii="ＭＳ Ｐゴシック" w:eastAsia="ＭＳ Ｐゴシック" w:hAnsi="ＭＳ Ｐゴシック" w:hint="eastAsia"/>
          <w:sz w:val="24"/>
        </w:rPr>
        <w:t>対象の</w:t>
      </w:r>
      <w:r w:rsidRPr="004932B8">
        <w:rPr>
          <w:rFonts w:ascii="ＭＳ Ｐゴシック" w:eastAsia="ＭＳ Ｐゴシック" w:hAnsi="ＭＳ Ｐゴシック" w:hint="eastAsia"/>
          <w:sz w:val="24"/>
        </w:rPr>
        <w:t>会場に〇をしてください）</w:t>
      </w:r>
    </w:p>
    <w:p w14:paraId="05B4FFCB" w14:textId="368475D2" w:rsidR="003277E2" w:rsidRDefault="003277E2" w:rsidP="00B802F0">
      <w:pPr>
        <w:spacing w:line="380" w:lineRule="exact"/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</w:p>
    <w:p w14:paraId="43C3CAE1" w14:textId="572C0493" w:rsidR="004932B8" w:rsidRDefault="004932B8" w:rsidP="004932B8">
      <w:pPr>
        <w:spacing w:line="380" w:lineRule="exact"/>
        <w:rPr>
          <w:rFonts w:ascii="ＭＳ Ｐゴシック" w:eastAsia="ＭＳ Ｐゴシック" w:hAnsi="ＭＳ Ｐゴシック"/>
          <w:sz w:val="24"/>
        </w:rPr>
      </w:pPr>
      <w:r w:rsidRPr="004932B8">
        <w:rPr>
          <w:rFonts w:ascii="ＭＳ Ｐゴシック" w:eastAsia="ＭＳ Ｐゴシック" w:hAnsi="ＭＳ Ｐゴシック" w:hint="eastAsia"/>
          <w:sz w:val="24"/>
        </w:rPr>
        <w:t>7/29佐渡会場</w:t>
      </w:r>
      <w:r>
        <w:rPr>
          <w:rFonts w:ascii="ＭＳ Ｐゴシック" w:eastAsia="ＭＳ Ｐゴシック" w:hAnsi="ＭＳ Ｐゴシック" w:hint="eastAsia"/>
          <w:sz w:val="24"/>
        </w:rPr>
        <w:t xml:space="preserve">　・　8/1新発田会場</w:t>
      </w:r>
      <w:r>
        <w:rPr>
          <w:rFonts w:ascii="ＭＳ Ｐゴシック" w:eastAsia="ＭＳ Ｐゴシック" w:hAnsi="ＭＳ Ｐゴシック" w:hint="eastAsia"/>
          <w:sz w:val="24"/>
        </w:rPr>
        <w:t xml:space="preserve">　・　8/</w:t>
      </w:r>
      <w:r>
        <w:rPr>
          <w:rFonts w:ascii="ＭＳ Ｐゴシック" w:eastAsia="ＭＳ Ｐゴシック" w:hAnsi="ＭＳ Ｐゴシック" w:hint="eastAsia"/>
          <w:sz w:val="24"/>
        </w:rPr>
        <w:t>2三条</w:t>
      </w:r>
      <w:r>
        <w:rPr>
          <w:rFonts w:ascii="ＭＳ Ｐゴシック" w:eastAsia="ＭＳ Ｐゴシック" w:hAnsi="ＭＳ Ｐゴシック" w:hint="eastAsia"/>
          <w:sz w:val="24"/>
        </w:rPr>
        <w:t>会場　・　8/</w:t>
      </w:r>
      <w:r>
        <w:rPr>
          <w:rFonts w:ascii="ＭＳ Ｐゴシック" w:eastAsia="ＭＳ Ｐゴシック" w:hAnsi="ＭＳ Ｐゴシック" w:hint="eastAsia"/>
          <w:sz w:val="24"/>
        </w:rPr>
        <w:t>8南魚沼</w:t>
      </w:r>
      <w:r>
        <w:rPr>
          <w:rFonts w:ascii="ＭＳ Ｐゴシック" w:eastAsia="ＭＳ Ｐゴシック" w:hAnsi="ＭＳ Ｐゴシック" w:hint="eastAsia"/>
          <w:sz w:val="24"/>
        </w:rPr>
        <w:t>会場　・　8/</w:t>
      </w:r>
      <w:r>
        <w:rPr>
          <w:rFonts w:ascii="ＭＳ Ｐゴシック" w:eastAsia="ＭＳ Ｐゴシック" w:hAnsi="ＭＳ Ｐゴシック" w:hint="eastAsia"/>
          <w:sz w:val="24"/>
        </w:rPr>
        <w:t>9上越</w:t>
      </w:r>
      <w:r>
        <w:rPr>
          <w:rFonts w:ascii="ＭＳ Ｐゴシック" w:eastAsia="ＭＳ Ｐゴシック" w:hAnsi="ＭＳ Ｐゴシック" w:hint="eastAsia"/>
          <w:sz w:val="24"/>
        </w:rPr>
        <w:t>会場</w:t>
      </w:r>
    </w:p>
    <w:p w14:paraId="4EB86008" w14:textId="77777777" w:rsidR="004932B8" w:rsidRPr="004932B8" w:rsidRDefault="004932B8" w:rsidP="004932B8">
      <w:pPr>
        <w:spacing w:line="380" w:lineRule="exact"/>
        <w:rPr>
          <w:rFonts w:ascii="ＭＳ Ｐゴシック" w:eastAsia="ＭＳ Ｐゴシック" w:hAnsi="ＭＳ Ｐゴシック" w:hint="eastAsia"/>
          <w:sz w:val="24"/>
        </w:rPr>
      </w:pPr>
    </w:p>
    <w:p w14:paraId="2E248451" w14:textId="68365CEA" w:rsidR="0078015C" w:rsidRPr="00F66A50" w:rsidRDefault="00F66A50" w:rsidP="003277E2">
      <w:pPr>
        <w:pStyle w:val="af"/>
        <w:ind w:leftChars="0" w:left="644" w:firstLineChars="300" w:firstLine="84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□</w:t>
      </w:r>
      <w:r w:rsidR="0078015C" w:rsidRPr="00F66A50">
        <w:rPr>
          <w:rFonts w:ascii="ＭＳ 明朝" w:hAnsi="ＭＳ 明朝" w:hint="eastAsia"/>
          <w:sz w:val="28"/>
          <w:szCs w:val="28"/>
        </w:rPr>
        <w:t>出席します</w:t>
      </w:r>
      <w:r w:rsidR="00ED5A66" w:rsidRPr="00F66A5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3277E2">
        <w:rPr>
          <w:rFonts w:ascii="ＭＳ 明朝" w:hAnsi="ＭＳ 明朝" w:hint="eastAsia"/>
          <w:sz w:val="24"/>
        </w:rPr>
        <w:t xml:space="preserve">　　　　　　</w:t>
      </w:r>
      <w:r w:rsidR="002943CF">
        <w:rPr>
          <w:rFonts w:ascii="ＭＳ 明朝" w:hAnsi="ＭＳ 明朝" w:hint="eastAsia"/>
          <w:sz w:val="24"/>
        </w:rPr>
        <w:t xml:space="preserve"> </w:t>
      </w:r>
      <w:r w:rsidRPr="00F66A50">
        <w:rPr>
          <w:rFonts w:ascii="ＭＳ 明朝" w:hAnsi="ＭＳ 明朝" w:hint="eastAsia"/>
          <w:sz w:val="28"/>
          <w:szCs w:val="28"/>
        </w:rPr>
        <w:t>□</w:t>
      </w:r>
      <w:r w:rsidR="0078015C" w:rsidRPr="00F66A50">
        <w:rPr>
          <w:rFonts w:ascii="ＭＳ 明朝" w:hAnsi="ＭＳ 明朝" w:hint="eastAsia"/>
          <w:sz w:val="28"/>
          <w:szCs w:val="28"/>
        </w:rPr>
        <w:t>欠席します</w:t>
      </w:r>
    </w:p>
    <w:p w14:paraId="60E313AD" w14:textId="56AD328C" w:rsidR="00875A04" w:rsidRDefault="00875A04" w:rsidP="00875A04">
      <w:pPr>
        <w:pStyle w:val="af"/>
        <w:ind w:leftChars="0" w:left="644"/>
        <w:rPr>
          <w:rFonts w:ascii="ＭＳ 明朝" w:hAnsi="ＭＳ 明朝"/>
          <w:b/>
          <w:sz w:val="22"/>
          <w:szCs w:val="22"/>
        </w:rPr>
      </w:pPr>
      <w:r w:rsidRPr="00875A04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欠席の場合も必ず</w:t>
      </w:r>
      <w:r w:rsidRPr="00875A04">
        <w:rPr>
          <w:rFonts w:ascii="ＭＳ 明朝" w:hAnsi="ＭＳ 明朝" w:hint="eastAsia"/>
          <w:b/>
          <w:sz w:val="22"/>
          <w:szCs w:val="22"/>
        </w:rPr>
        <w:t>ご連絡をお願いします</w:t>
      </w:r>
    </w:p>
    <w:p w14:paraId="575FA810" w14:textId="77777777" w:rsidR="00F66A50" w:rsidRPr="00875A04" w:rsidRDefault="00F66A50" w:rsidP="00CE7CE3">
      <w:pPr>
        <w:spacing w:line="380" w:lineRule="exact"/>
        <w:rPr>
          <w:rFonts w:ascii="ＭＳ 明朝" w:hAnsi="ＭＳ 明朝"/>
          <w:sz w:val="28"/>
          <w:szCs w:val="28"/>
        </w:rPr>
      </w:pPr>
    </w:p>
    <w:p w14:paraId="22764F4D" w14:textId="26DACE5C" w:rsidR="00ED5A66" w:rsidRPr="00FC35A4" w:rsidRDefault="00CE7CE3" w:rsidP="00ED5A66">
      <w:pPr>
        <w:spacing w:line="38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FC35A4">
        <w:rPr>
          <w:rFonts w:ascii="ＭＳ Ｐゴシック" w:eastAsia="ＭＳ Ｐゴシック" w:hAnsi="ＭＳ Ｐゴシック" w:hint="eastAsia"/>
          <w:sz w:val="28"/>
          <w:szCs w:val="28"/>
        </w:rPr>
        <w:t>②</w:t>
      </w:r>
      <w:r w:rsidR="00ED5A66" w:rsidRPr="00FC35A4">
        <w:rPr>
          <w:rFonts w:ascii="ＭＳ Ｐゴシック" w:eastAsia="ＭＳ Ｐゴシック" w:hAnsi="ＭＳ Ｐゴシック" w:hint="eastAsia"/>
          <w:sz w:val="28"/>
          <w:szCs w:val="28"/>
        </w:rPr>
        <w:t>自宅からフォローアップ講座の会場までの</w:t>
      </w:r>
      <w:r w:rsidR="00183C18" w:rsidRPr="00FC35A4">
        <w:rPr>
          <w:rFonts w:ascii="ＭＳ Ｐゴシック" w:eastAsia="ＭＳ Ｐゴシック" w:hAnsi="ＭＳ Ｐゴシック" w:hint="eastAsia"/>
          <w:sz w:val="28"/>
          <w:szCs w:val="28"/>
        </w:rPr>
        <w:t>「</w:t>
      </w:r>
      <w:r w:rsidR="00ED5A66" w:rsidRPr="00FC35A4">
        <w:rPr>
          <w:rFonts w:ascii="ＭＳ Ｐゴシック" w:eastAsia="ＭＳ Ｐゴシック" w:hAnsi="ＭＳ Ｐゴシック" w:hint="eastAsia"/>
          <w:sz w:val="28"/>
          <w:szCs w:val="28"/>
        </w:rPr>
        <w:t>交通手段</w:t>
      </w:r>
      <w:r w:rsidR="00285293" w:rsidRPr="00FC35A4">
        <w:rPr>
          <w:rFonts w:ascii="ＭＳ Ｐゴシック" w:eastAsia="ＭＳ Ｐゴシック" w:hAnsi="ＭＳ Ｐゴシック" w:hint="eastAsia"/>
          <w:sz w:val="28"/>
          <w:szCs w:val="28"/>
        </w:rPr>
        <w:t>連絡</w:t>
      </w:r>
      <w:r w:rsidR="00183C18" w:rsidRPr="00FC35A4">
        <w:rPr>
          <w:rFonts w:ascii="ＭＳ Ｐゴシック" w:eastAsia="ＭＳ Ｐゴシック" w:hAnsi="ＭＳ Ｐゴシック" w:hint="eastAsia"/>
          <w:sz w:val="28"/>
          <w:szCs w:val="28"/>
        </w:rPr>
        <w:t>と往復の交通費」</w:t>
      </w:r>
    </w:p>
    <w:p w14:paraId="5EB3177E" w14:textId="600E7882" w:rsidR="00F70F38" w:rsidRPr="00F70F38" w:rsidRDefault="00F70F38" w:rsidP="00E0396F">
      <w:pPr>
        <w:spacing w:line="280" w:lineRule="exact"/>
        <w:jc w:val="left"/>
        <w:rPr>
          <w:rFonts w:ascii="ＭＳ 明朝" w:hAnsi="ＭＳ 明朝"/>
          <w:sz w:val="22"/>
          <w:szCs w:val="22"/>
        </w:rPr>
      </w:pPr>
      <w:r w:rsidRPr="00F70F38">
        <w:rPr>
          <w:rFonts w:ascii="ＭＳ 明朝" w:hAnsi="ＭＳ 明朝" w:hint="eastAsia"/>
          <w:sz w:val="22"/>
          <w:szCs w:val="22"/>
        </w:rPr>
        <w:t>● 交通費金額計算の基本は、新潟県職員の旅費支給基準に準じます。</w:t>
      </w:r>
    </w:p>
    <w:p w14:paraId="2B7E831D" w14:textId="77777777" w:rsidR="00F70F38" w:rsidRPr="00F70F38" w:rsidRDefault="00F70F38" w:rsidP="00E0396F">
      <w:pPr>
        <w:spacing w:line="280" w:lineRule="exact"/>
        <w:ind w:left="300" w:hangingChars="150" w:hanging="300"/>
        <w:jc w:val="left"/>
        <w:rPr>
          <w:rFonts w:ascii="ＭＳ 明朝" w:hAnsi="ＭＳ 明朝"/>
          <w:spacing w:val="-10"/>
          <w:sz w:val="22"/>
          <w:szCs w:val="22"/>
        </w:rPr>
      </w:pPr>
      <w:r w:rsidRPr="00F70F38">
        <w:rPr>
          <w:rFonts w:ascii="ＭＳ 明朝" w:hAnsi="ＭＳ 明朝" w:hint="eastAsia"/>
          <w:spacing w:val="-10"/>
          <w:sz w:val="22"/>
          <w:szCs w:val="22"/>
        </w:rPr>
        <w:t>●</w:t>
      </w:r>
      <w:r w:rsidRPr="00F70F38">
        <w:rPr>
          <w:rFonts w:ascii="ＭＳ 明朝" w:hAnsi="ＭＳ 明朝" w:hint="eastAsia"/>
          <w:spacing w:val="-4"/>
          <w:sz w:val="22"/>
          <w:szCs w:val="22"/>
        </w:rPr>
        <w:t xml:space="preserve"> </w:t>
      </w:r>
      <w:r w:rsidRPr="00F70F38">
        <w:rPr>
          <w:rFonts w:ascii="ＭＳ 明朝" w:hAnsi="ＭＳ 明朝" w:hint="eastAsia"/>
          <w:sz w:val="22"/>
          <w:szCs w:val="22"/>
        </w:rPr>
        <w:t>できる限り公共の交通機関のご利用をお願いします。</w:t>
      </w:r>
      <w:r w:rsidRPr="00F70F38">
        <w:rPr>
          <w:rFonts w:ascii="ＭＳ 明朝" w:hAnsi="ＭＳ 明朝" w:hint="eastAsia"/>
          <w:spacing w:val="-4"/>
          <w:sz w:val="22"/>
          <w:szCs w:val="22"/>
        </w:rPr>
        <w:t>公共交通機関が複数ある場合は料金の安い方 (高速バス、カーフェリー等)で申請願います。</w:t>
      </w:r>
    </w:p>
    <w:p w14:paraId="2F78C495" w14:textId="77777777" w:rsidR="00F70F38" w:rsidRPr="00F70F38" w:rsidRDefault="00F70F38" w:rsidP="00E0396F">
      <w:pPr>
        <w:spacing w:line="280" w:lineRule="exact"/>
        <w:ind w:left="330" w:hangingChars="150" w:hanging="330"/>
        <w:jc w:val="left"/>
        <w:rPr>
          <w:rFonts w:ascii="ＭＳ 明朝" w:hAnsi="ＭＳ 明朝"/>
          <w:sz w:val="22"/>
          <w:szCs w:val="22"/>
        </w:rPr>
      </w:pPr>
      <w:r w:rsidRPr="00F70F38">
        <w:rPr>
          <w:rFonts w:ascii="ＭＳ 明朝" w:hAnsi="ＭＳ 明朝" w:hint="eastAsia"/>
          <w:sz w:val="22"/>
          <w:szCs w:val="22"/>
        </w:rPr>
        <w:t>● 新幹線・特急利用は、上記規定に準じ駅間で100ｋｍ以上の場合とします。また、自家用車利用での高速料金についても、やむ負えない事情がある場合100ｋｍ以上で支給します。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935"/>
        <w:gridCol w:w="2650"/>
        <w:gridCol w:w="2703"/>
      </w:tblGrid>
      <w:tr w:rsidR="00ED5A66" w:rsidRPr="00312B59" w14:paraId="10E011C5" w14:textId="77777777" w:rsidTr="00FF4B98">
        <w:trPr>
          <w:trHeight w:val="460"/>
        </w:trPr>
        <w:tc>
          <w:tcPr>
            <w:tcW w:w="3935" w:type="dxa"/>
            <w:noWrap/>
            <w:hideMark/>
          </w:tcPr>
          <w:p w14:paraId="7E5A13D9" w14:textId="3916D15F" w:rsidR="00ED5A66" w:rsidRPr="00AE328B" w:rsidRDefault="00285293" w:rsidP="00FF4B9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E328B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ED5A66" w:rsidRPr="00AE328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ED5A66" w:rsidRPr="00AE328B">
              <w:rPr>
                <w:rFonts w:asciiTheme="majorEastAsia" w:eastAsiaTheme="majorEastAsia" w:hAnsiTheme="majorEastAsia"/>
                <w:sz w:val="22"/>
                <w:szCs w:val="22"/>
              </w:rPr>
              <w:t>経路</w:t>
            </w:r>
          </w:p>
        </w:tc>
        <w:tc>
          <w:tcPr>
            <w:tcW w:w="2650" w:type="dxa"/>
            <w:noWrap/>
            <w:hideMark/>
          </w:tcPr>
          <w:p w14:paraId="60B8649D" w14:textId="77777777" w:rsidR="00ED5A66" w:rsidRPr="00AE328B" w:rsidRDefault="00ED5A66" w:rsidP="00FF4B9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E328B">
              <w:rPr>
                <w:rFonts w:asciiTheme="majorEastAsia" w:eastAsiaTheme="majorEastAsia" w:hAnsiTheme="majorEastAsia" w:hint="eastAsia"/>
                <w:sz w:val="22"/>
                <w:szCs w:val="22"/>
              </w:rPr>
              <w:t>利用交通機関</w:t>
            </w:r>
          </w:p>
        </w:tc>
        <w:tc>
          <w:tcPr>
            <w:tcW w:w="2703" w:type="dxa"/>
            <w:noWrap/>
            <w:hideMark/>
          </w:tcPr>
          <w:p w14:paraId="1CF8D3BF" w14:textId="071D3956" w:rsidR="00ED5A66" w:rsidRPr="00AE328B" w:rsidRDefault="00183C18" w:rsidP="00FF4B9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往復の</w:t>
            </w:r>
            <w:r w:rsidR="00ED5A66" w:rsidRPr="00AE328B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</w:tr>
      <w:tr w:rsidR="00ED5A66" w:rsidRPr="00312B59" w14:paraId="294395D6" w14:textId="77777777" w:rsidTr="009F7CA9">
        <w:trPr>
          <w:trHeight w:val="518"/>
        </w:trPr>
        <w:tc>
          <w:tcPr>
            <w:tcW w:w="3935" w:type="dxa"/>
            <w:noWrap/>
            <w:vAlign w:val="center"/>
            <w:hideMark/>
          </w:tcPr>
          <w:p w14:paraId="7F165BB3" w14:textId="77777777" w:rsidR="00ED5A66" w:rsidRPr="00AE328B" w:rsidRDefault="00ED5A66" w:rsidP="00DC746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E328B">
              <w:rPr>
                <w:rFonts w:asciiTheme="majorEastAsia" w:eastAsiaTheme="majorEastAsia" w:hAnsiTheme="majorEastAsia"/>
                <w:sz w:val="22"/>
                <w:szCs w:val="22"/>
              </w:rPr>
              <w:t>～</w:t>
            </w:r>
          </w:p>
        </w:tc>
        <w:tc>
          <w:tcPr>
            <w:tcW w:w="2650" w:type="dxa"/>
            <w:noWrap/>
            <w:hideMark/>
          </w:tcPr>
          <w:p w14:paraId="17C8D785" w14:textId="77777777" w:rsidR="00ED5A66" w:rsidRPr="00AE328B" w:rsidRDefault="00ED5A66" w:rsidP="00DC7469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E328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703" w:type="dxa"/>
            <w:noWrap/>
            <w:hideMark/>
          </w:tcPr>
          <w:p w14:paraId="0F00B59A" w14:textId="77777777" w:rsidR="00ED5A66" w:rsidRPr="00AE328B" w:rsidRDefault="00ED5A66" w:rsidP="00DC7469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E328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</w:tc>
      </w:tr>
      <w:tr w:rsidR="00ED5A66" w:rsidRPr="00312B59" w14:paraId="0250B9ED" w14:textId="77777777" w:rsidTr="009F7CA9">
        <w:trPr>
          <w:trHeight w:val="527"/>
        </w:trPr>
        <w:tc>
          <w:tcPr>
            <w:tcW w:w="3935" w:type="dxa"/>
            <w:noWrap/>
            <w:vAlign w:val="center"/>
            <w:hideMark/>
          </w:tcPr>
          <w:p w14:paraId="20D7F1C2" w14:textId="77777777" w:rsidR="00ED5A66" w:rsidRPr="00AE328B" w:rsidRDefault="00ED5A66" w:rsidP="00DC746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E328B">
              <w:rPr>
                <w:rFonts w:asciiTheme="majorEastAsia" w:eastAsiaTheme="majorEastAsia" w:hAnsiTheme="majorEastAsia"/>
                <w:sz w:val="22"/>
                <w:szCs w:val="22"/>
              </w:rPr>
              <w:t>～</w:t>
            </w:r>
          </w:p>
        </w:tc>
        <w:tc>
          <w:tcPr>
            <w:tcW w:w="2650" w:type="dxa"/>
            <w:noWrap/>
            <w:hideMark/>
          </w:tcPr>
          <w:p w14:paraId="1762701A" w14:textId="77777777" w:rsidR="00ED5A66" w:rsidRPr="00AE328B" w:rsidRDefault="00ED5A66" w:rsidP="00DC7469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E328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</w:p>
        </w:tc>
        <w:tc>
          <w:tcPr>
            <w:tcW w:w="2703" w:type="dxa"/>
            <w:noWrap/>
            <w:hideMark/>
          </w:tcPr>
          <w:p w14:paraId="36735A01" w14:textId="77777777" w:rsidR="00ED5A66" w:rsidRPr="00AE328B" w:rsidRDefault="00ED5A66" w:rsidP="00DC7469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E328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</w:tc>
      </w:tr>
      <w:tr w:rsidR="00ED5A66" w:rsidRPr="00312B59" w14:paraId="6A94B653" w14:textId="77777777" w:rsidTr="009F7CA9">
        <w:trPr>
          <w:trHeight w:val="536"/>
        </w:trPr>
        <w:tc>
          <w:tcPr>
            <w:tcW w:w="3935" w:type="dxa"/>
            <w:noWrap/>
            <w:vAlign w:val="center"/>
            <w:hideMark/>
          </w:tcPr>
          <w:p w14:paraId="6DF9593D" w14:textId="77777777" w:rsidR="00ED5A66" w:rsidRPr="00AE328B" w:rsidRDefault="00ED5A66" w:rsidP="00DC746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E328B">
              <w:rPr>
                <w:rFonts w:asciiTheme="majorEastAsia" w:eastAsiaTheme="majorEastAsia" w:hAnsiTheme="majorEastAsia"/>
                <w:sz w:val="22"/>
                <w:szCs w:val="22"/>
              </w:rPr>
              <w:t>～</w:t>
            </w:r>
          </w:p>
        </w:tc>
        <w:tc>
          <w:tcPr>
            <w:tcW w:w="2650" w:type="dxa"/>
            <w:noWrap/>
            <w:hideMark/>
          </w:tcPr>
          <w:p w14:paraId="11E17672" w14:textId="77777777" w:rsidR="00ED5A66" w:rsidRPr="00AE328B" w:rsidRDefault="00ED5A66" w:rsidP="00DC7469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E328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703" w:type="dxa"/>
            <w:noWrap/>
            <w:hideMark/>
          </w:tcPr>
          <w:p w14:paraId="1189B295" w14:textId="77777777" w:rsidR="00ED5A66" w:rsidRPr="00AE328B" w:rsidRDefault="00ED5A66" w:rsidP="00DC7469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E328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</w:tc>
      </w:tr>
      <w:tr w:rsidR="00ED5A66" w:rsidRPr="00312B59" w14:paraId="1799727B" w14:textId="77777777" w:rsidTr="009F7CA9">
        <w:trPr>
          <w:trHeight w:val="532"/>
        </w:trPr>
        <w:tc>
          <w:tcPr>
            <w:tcW w:w="6585" w:type="dxa"/>
            <w:gridSpan w:val="2"/>
            <w:noWrap/>
            <w:hideMark/>
          </w:tcPr>
          <w:p w14:paraId="1EF98C7B" w14:textId="1A78193E" w:rsidR="00ED5A66" w:rsidRPr="00CE7CE3" w:rsidRDefault="003277E2" w:rsidP="00CE7CE3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CE7CE3" w:rsidRPr="00183C18">
              <w:rPr>
                <w:rFonts w:asciiTheme="majorEastAsia" w:eastAsiaTheme="majorEastAsia" w:hAnsiTheme="majorEastAsia" w:hint="eastAsia"/>
                <w:b/>
                <w:bCs/>
                <w:sz w:val="24"/>
                <w:u w:val="single"/>
              </w:rPr>
              <w:t>往復金額</w:t>
            </w:r>
            <w:r w:rsidR="00CE7CE3" w:rsidRPr="00CE7CE3">
              <w:rPr>
                <w:rFonts w:asciiTheme="majorEastAsia" w:eastAsiaTheme="majorEastAsia" w:hAnsiTheme="majorEastAsia" w:hint="eastAsia"/>
                <w:sz w:val="24"/>
              </w:rPr>
              <w:t xml:space="preserve">　合計</w:t>
            </w:r>
          </w:p>
        </w:tc>
        <w:tc>
          <w:tcPr>
            <w:tcW w:w="2703" w:type="dxa"/>
            <w:noWrap/>
            <w:hideMark/>
          </w:tcPr>
          <w:p w14:paraId="668F0400" w14:textId="77777777" w:rsidR="00ED5A66" w:rsidRPr="00AE328B" w:rsidRDefault="00ED5A66" w:rsidP="00DC7469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E328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</w:tc>
      </w:tr>
    </w:tbl>
    <w:p w14:paraId="1ADF193A" w14:textId="1DA51894" w:rsidR="00F66A50" w:rsidRDefault="00183C18" w:rsidP="00884D33">
      <w:pPr>
        <w:spacing w:line="380" w:lineRule="exact"/>
        <w:rPr>
          <w:rFonts w:ascii="ＭＳ Ｐ明朝" w:eastAsia="ＭＳ Ｐ明朝" w:hAnsi="ＭＳ Ｐ明朝"/>
          <w:sz w:val="20"/>
          <w:szCs w:val="20"/>
        </w:rPr>
      </w:pPr>
      <w:r w:rsidRPr="00FC35A4">
        <w:rPr>
          <w:rFonts w:ascii="ＭＳ Ｐ明朝" w:eastAsia="ＭＳ Ｐ明朝" w:hAnsi="ＭＳ Ｐ明朝" w:hint="eastAsia"/>
          <w:sz w:val="20"/>
          <w:szCs w:val="20"/>
        </w:rPr>
        <w:t>※自家用車を使う場合は</w:t>
      </w:r>
      <w:r w:rsidR="00EE6528">
        <w:rPr>
          <w:rFonts w:ascii="ＭＳ Ｐ明朝" w:eastAsia="ＭＳ Ｐ明朝" w:hAnsi="ＭＳ Ｐ明朝" w:hint="eastAsia"/>
          <w:sz w:val="20"/>
          <w:szCs w:val="20"/>
        </w:rPr>
        <w:t>、</w:t>
      </w:r>
      <w:r w:rsidRPr="00FC35A4">
        <w:rPr>
          <w:rFonts w:ascii="ＭＳ Ｐ明朝" w:eastAsia="ＭＳ Ｐ明朝" w:hAnsi="ＭＳ Ｐ明朝" w:hint="eastAsia"/>
          <w:sz w:val="20"/>
          <w:szCs w:val="20"/>
        </w:rPr>
        <w:t>金額記載は不要です。</w:t>
      </w:r>
    </w:p>
    <w:p w14:paraId="2316D703" w14:textId="77777777" w:rsidR="00FC35A4" w:rsidRPr="00FC35A4" w:rsidRDefault="00FC35A4" w:rsidP="00884D33">
      <w:pPr>
        <w:spacing w:line="380" w:lineRule="exact"/>
        <w:rPr>
          <w:rFonts w:ascii="ＭＳ Ｐ明朝" w:eastAsia="ＭＳ Ｐ明朝" w:hAnsi="ＭＳ Ｐ明朝"/>
          <w:sz w:val="20"/>
          <w:szCs w:val="20"/>
        </w:rPr>
      </w:pPr>
    </w:p>
    <w:p w14:paraId="05F286FB" w14:textId="327EC563" w:rsidR="00CE7CE3" w:rsidRPr="00AE328B" w:rsidRDefault="00CE7CE3" w:rsidP="00884D33">
      <w:pPr>
        <w:spacing w:line="38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③詳しく知りたい</w:t>
      </w:r>
      <w:r w:rsidR="00183C18">
        <w:rPr>
          <w:rFonts w:ascii="ＭＳ Ｐゴシック" w:eastAsia="ＭＳ Ｐゴシック" w:hAnsi="ＭＳ Ｐゴシック" w:hint="eastAsia"/>
          <w:sz w:val="24"/>
        </w:rPr>
        <w:t>・</w:t>
      </w:r>
      <w:r>
        <w:rPr>
          <w:rFonts w:ascii="ＭＳ Ｐゴシック" w:eastAsia="ＭＳ Ｐゴシック" w:hAnsi="ＭＳ Ｐゴシック" w:hint="eastAsia"/>
          <w:sz w:val="24"/>
        </w:rPr>
        <w:t>理解が不足している悪質商法や特殊詐欺の手口があ</w:t>
      </w:r>
      <w:r w:rsidR="00FF4B98">
        <w:rPr>
          <w:rFonts w:ascii="ＭＳ Ｐゴシック" w:eastAsia="ＭＳ Ｐゴシック" w:hAnsi="ＭＳ Ｐゴシック" w:hint="eastAsia"/>
          <w:sz w:val="24"/>
        </w:rPr>
        <w:t>りましたら</w:t>
      </w:r>
      <w:r>
        <w:rPr>
          <w:rFonts w:ascii="ＭＳ Ｐゴシック" w:eastAsia="ＭＳ Ｐゴシック" w:hAnsi="ＭＳ Ｐゴシック" w:hint="eastAsia"/>
          <w:sz w:val="24"/>
        </w:rPr>
        <w:t>お書きください。また、その他質問やご意見等ありましたら何でもお書きください。</w:t>
      </w:r>
    </w:p>
    <w:p w14:paraId="2B1F0CC7" w14:textId="2C4AB23B" w:rsidR="00DA3C64" w:rsidRDefault="00B802F0" w:rsidP="00DE67C5">
      <w:pPr>
        <w:ind w:firstLineChars="200" w:firstLine="480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08C92" wp14:editId="3F9295F9">
                <wp:simplePos x="0" y="0"/>
                <wp:positionH relativeFrom="column">
                  <wp:posOffset>22860</wp:posOffset>
                </wp:positionH>
                <wp:positionV relativeFrom="paragraph">
                  <wp:posOffset>97790</wp:posOffset>
                </wp:positionV>
                <wp:extent cx="5918200" cy="10033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1003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53487" id="正方形/長方形 1" o:spid="_x0000_s1026" style="position:absolute;left:0;text-align:left;margin-left:1.8pt;margin-top:7.7pt;width:466pt;height:7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" filled="f" strokecolor="black [3213]" strokeweight="1pt"/>
            </w:pict>
          </mc:Fallback>
        </mc:AlternateContent>
      </w:r>
    </w:p>
    <w:sectPr w:rsidR="00DA3C64" w:rsidSect="00A4211B">
      <w:pgSz w:w="11906" w:h="16838" w:code="9"/>
      <w:pgMar w:top="1418" w:right="1304" w:bottom="1418" w:left="130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53E3C" w14:textId="77777777" w:rsidR="00BB4C25" w:rsidRDefault="00BB4C25" w:rsidP="00724191">
      <w:r>
        <w:separator/>
      </w:r>
    </w:p>
  </w:endnote>
  <w:endnote w:type="continuationSeparator" w:id="0">
    <w:p w14:paraId="25611548" w14:textId="77777777" w:rsidR="00BB4C25" w:rsidRDefault="00BB4C25" w:rsidP="0072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52DF6" w14:textId="77777777" w:rsidR="00BB4C25" w:rsidRDefault="00BB4C25" w:rsidP="00724191">
      <w:r>
        <w:separator/>
      </w:r>
    </w:p>
  </w:footnote>
  <w:footnote w:type="continuationSeparator" w:id="0">
    <w:p w14:paraId="491455F5" w14:textId="77777777" w:rsidR="00BB4C25" w:rsidRDefault="00BB4C25" w:rsidP="0072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0D07"/>
    <w:multiLevelType w:val="hybridMultilevel"/>
    <w:tmpl w:val="A7421A1E"/>
    <w:lvl w:ilvl="0" w:tplc="AECE8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B26916"/>
    <w:multiLevelType w:val="hybridMultilevel"/>
    <w:tmpl w:val="5FE438F6"/>
    <w:lvl w:ilvl="0" w:tplc="288E40E0">
      <w:start w:val="1"/>
      <w:numFmt w:val="decimalEnclosedCircle"/>
      <w:lvlText w:val="%1"/>
      <w:lvlJc w:val="left"/>
      <w:pPr>
        <w:ind w:left="84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2277ACD"/>
    <w:multiLevelType w:val="hybridMultilevel"/>
    <w:tmpl w:val="984C058C"/>
    <w:lvl w:ilvl="0" w:tplc="2F50722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" w15:restartNumberingAfterBreak="0">
    <w:nsid w:val="65303F08"/>
    <w:multiLevelType w:val="hybridMultilevel"/>
    <w:tmpl w:val="5EA67500"/>
    <w:lvl w:ilvl="0" w:tplc="AEF8E046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F6C0C8C6">
      <w:start w:val="5"/>
      <w:numFmt w:val="bullet"/>
      <w:lvlText w:val="※"/>
      <w:lvlJc w:val="left"/>
      <w:pPr>
        <w:ind w:left="1064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69453C9A"/>
    <w:multiLevelType w:val="hybridMultilevel"/>
    <w:tmpl w:val="25744D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996C54"/>
    <w:multiLevelType w:val="hybridMultilevel"/>
    <w:tmpl w:val="2294F664"/>
    <w:lvl w:ilvl="0" w:tplc="0060D3E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1169214">
    <w:abstractNumId w:val="4"/>
  </w:num>
  <w:num w:numId="2" w16cid:durableId="1863084194">
    <w:abstractNumId w:val="0"/>
  </w:num>
  <w:num w:numId="3" w16cid:durableId="1970353777">
    <w:abstractNumId w:val="1"/>
  </w:num>
  <w:num w:numId="4" w16cid:durableId="774524532">
    <w:abstractNumId w:val="5"/>
  </w:num>
  <w:num w:numId="5" w16cid:durableId="633146923">
    <w:abstractNumId w:val="2"/>
  </w:num>
  <w:num w:numId="6" w16cid:durableId="386414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20"/>
    <w:rsid w:val="00005E11"/>
    <w:rsid w:val="000217CA"/>
    <w:rsid w:val="00052661"/>
    <w:rsid w:val="00094CC6"/>
    <w:rsid w:val="000C51B1"/>
    <w:rsid w:val="000D3A71"/>
    <w:rsid w:val="000F3B28"/>
    <w:rsid w:val="000F47E2"/>
    <w:rsid w:val="00100917"/>
    <w:rsid w:val="00103CA7"/>
    <w:rsid w:val="00105122"/>
    <w:rsid w:val="001051AB"/>
    <w:rsid w:val="00134084"/>
    <w:rsid w:val="00141E13"/>
    <w:rsid w:val="0015659A"/>
    <w:rsid w:val="001579EC"/>
    <w:rsid w:val="00161DDA"/>
    <w:rsid w:val="00183C18"/>
    <w:rsid w:val="00191C55"/>
    <w:rsid w:val="001A26EA"/>
    <w:rsid w:val="001A7A7E"/>
    <w:rsid w:val="001A7EAE"/>
    <w:rsid w:val="001B542C"/>
    <w:rsid w:val="001C0639"/>
    <w:rsid w:val="001D23D3"/>
    <w:rsid w:val="00206A07"/>
    <w:rsid w:val="00211087"/>
    <w:rsid w:val="0021399E"/>
    <w:rsid w:val="002214F4"/>
    <w:rsid w:val="00227D3F"/>
    <w:rsid w:val="00230CDD"/>
    <w:rsid w:val="00231A95"/>
    <w:rsid w:val="00234CDB"/>
    <w:rsid w:val="00267E60"/>
    <w:rsid w:val="0027252D"/>
    <w:rsid w:val="002738A9"/>
    <w:rsid w:val="00285293"/>
    <w:rsid w:val="0029009A"/>
    <w:rsid w:val="002943CF"/>
    <w:rsid w:val="002A3B9F"/>
    <w:rsid w:val="002B72D8"/>
    <w:rsid w:val="002D06B0"/>
    <w:rsid w:val="002D3121"/>
    <w:rsid w:val="002F2B1B"/>
    <w:rsid w:val="003079B0"/>
    <w:rsid w:val="003277E2"/>
    <w:rsid w:val="003278D3"/>
    <w:rsid w:val="00342827"/>
    <w:rsid w:val="00383B70"/>
    <w:rsid w:val="00386DBF"/>
    <w:rsid w:val="003E5B5C"/>
    <w:rsid w:val="003E6EB0"/>
    <w:rsid w:val="003F718A"/>
    <w:rsid w:val="00402553"/>
    <w:rsid w:val="00402CB6"/>
    <w:rsid w:val="00412539"/>
    <w:rsid w:val="00420732"/>
    <w:rsid w:val="00425466"/>
    <w:rsid w:val="0043212D"/>
    <w:rsid w:val="004457F7"/>
    <w:rsid w:val="004507CD"/>
    <w:rsid w:val="00461EF6"/>
    <w:rsid w:val="004932B8"/>
    <w:rsid w:val="00495016"/>
    <w:rsid w:val="004A63D4"/>
    <w:rsid w:val="004D075E"/>
    <w:rsid w:val="004F3119"/>
    <w:rsid w:val="00510BBD"/>
    <w:rsid w:val="0051476F"/>
    <w:rsid w:val="00516F6C"/>
    <w:rsid w:val="00525313"/>
    <w:rsid w:val="005253EF"/>
    <w:rsid w:val="00540062"/>
    <w:rsid w:val="00543129"/>
    <w:rsid w:val="005576DF"/>
    <w:rsid w:val="00560B04"/>
    <w:rsid w:val="00582A3B"/>
    <w:rsid w:val="005B3B85"/>
    <w:rsid w:val="005C149C"/>
    <w:rsid w:val="005C5CD2"/>
    <w:rsid w:val="0062088E"/>
    <w:rsid w:val="0063394E"/>
    <w:rsid w:val="006367AB"/>
    <w:rsid w:val="006446E2"/>
    <w:rsid w:val="0064572B"/>
    <w:rsid w:val="00646D8C"/>
    <w:rsid w:val="006727C4"/>
    <w:rsid w:val="006734D6"/>
    <w:rsid w:val="00677107"/>
    <w:rsid w:val="00687735"/>
    <w:rsid w:val="0069030D"/>
    <w:rsid w:val="00691F02"/>
    <w:rsid w:val="006A2B69"/>
    <w:rsid w:val="006B0561"/>
    <w:rsid w:val="006B0B49"/>
    <w:rsid w:val="006B5690"/>
    <w:rsid w:val="006B7F04"/>
    <w:rsid w:val="006C0BFF"/>
    <w:rsid w:val="006D1DEE"/>
    <w:rsid w:val="006D5FD4"/>
    <w:rsid w:val="006D6724"/>
    <w:rsid w:val="006E2139"/>
    <w:rsid w:val="00700553"/>
    <w:rsid w:val="007105D5"/>
    <w:rsid w:val="007200BE"/>
    <w:rsid w:val="00724191"/>
    <w:rsid w:val="0073083D"/>
    <w:rsid w:val="0073401A"/>
    <w:rsid w:val="007360E7"/>
    <w:rsid w:val="00737E45"/>
    <w:rsid w:val="0076187B"/>
    <w:rsid w:val="00777B5F"/>
    <w:rsid w:val="0078015C"/>
    <w:rsid w:val="00791D01"/>
    <w:rsid w:val="00793017"/>
    <w:rsid w:val="007C1A4E"/>
    <w:rsid w:val="007D20EC"/>
    <w:rsid w:val="007F308D"/>
    <w:rsid w:val="00815746"/>
    <w:rsid w:val="00853EA2"/>
    <w:rsid w:val="00857E9E"/>
    <w:rsid w:val="00871758"/>
    <w:rsid w:val="00873280"/>
    <w:rsid w:val="00875A04"/>
    <w:rsid w:val="00884D33"/>
    <w:rsid w:val="00887CAA"/>
    <w:rsid w:val="008A1107"/>
    <w:rsid w:val="008C4298"/>
    <w:rsid w:val="008D1ECC"/>
    <w:rsid w:val="008D58EF"/>
    <w:rsid w:val="008F2A08"/>
    <w:rsid w:val="008F5A56"/>
    <w:rsid w:val="00912ACB"/>
    <w:rsid w:val="00936E54"/>
    <w:rsid w:val="00951284"/>
    <w:rsid w:val="00962384"/>
    <w:rsid w:val="009914C8"/>
    <w:rsid w:val="009A6DD5"/>
    <w:rsid w:val="009C6A4E"/>
    <w:rsid w:val="009F7CA9"/>
    <w:rsid w:val="00A035A3"/>
    <w:rsid w:val="00A1044A"/>
    <w:rsid w:val="00A10E2B"/>
    <w:rsid w:val="00A1594B"/>
    <w:rsid w:val="00A17C10"/>
    <w:rsid w:val="00A22E04"/>
    <w:rsid w:val="00A23C14"/>
    <w:rsid w:val="00A4211B"/>
    <w:rsid w:val="00A605AE"/>
    <w:rsid w:val="00A72288"/>
    <w:rsid w:val="00A776F3"/>
    <w:rsid w:val="00A81B3D"/>
    <w:rsid w:val="00A90BCB"/>
    <w:rsid w:val="00AB54F0"/>
    <w:rsid w:val="00AB6856"/>
    <w:rsid w:val="00AC4798"/>
    <w:rsid w:val="00AE328B"/>
    <w:rsid w:val="00B076E7"/>
    <w:rsid w:val="00B151BF"/>
    <w:rsid w:val="00B30126"/>
    <w:rsid w:val="00B5769C"/>
    <w:rsid w:val="00B75896"/>
    <w:rsid w:val="00B76E0E"/>
    <w:rsid w:val="00B802F0"/>
    <w:rsid w:val="00B82C0E"/>
    <w:rsid w:val="00B97972"/>
    <w:rsid w:val="00BA5BD6"/>
    <w:rsid w:val="00BA611F"/>
    <w:rsid w:val="00BB4C25"/>
    <w:rsid w:val="00BC0539"/>
    <w:rsid w:val="00BD31DC"/>
    <w:rsid w:val="00BD7E96"/>
    <w:rsid w:val="00BE4E22"/>
    <w:rsid w:val="00BF100E"/>
    <w:rsid w:val="00BF5464"/>
    <w:rsid w:val="00C03401"/>
    <w:rsid w:val="00C32477"/>
    <w:rsid w:val="00C324C1"/>
    <w:rsid w:val="00C47B29"/>
    <w:rsid w:val="00CA1B20"/>
    <w:rsid w:val="00CA1BE3"/>
    <w:rsid w:val="00CB3BEA"/>
    <w:rsid w:val="00CE464B"/>
    <w:rsid w:val="00CE7CE3"/>
    <w:rsid w:val="00D053DD"/>
    <w:rsid w:val="00D06A6F"/>
    <w:rsid w:val="00D120BC"/>
    <w:rsid w:val="00D3539C"/>
    <w:rsid w:val="00D506CD"/>
    <w:rsid w:val="00D53B99"/>
    <w:rsid w:val="00D551EC"/>
    <w:rsid w:val="00D60886"/>
    <w:rsid w:val="00D83A92"/>
    <w:rsid w:val="00D96E76"/>
    <w:rsid w:val="00DA3C64"/>
    <w:rsid w:val="00DB4B00"/>
    <w:rsid w:val="00DE67C5"/>
    <w:rsid w:val="00E0396F"/>
    <w:rsid w:val="00E03C9F"/>
    <w:rsid w:val="00E455E3"/>
    <w:rsid w:val="00E575C7"/>
    <w:rsid w:val="00E6032A"/>
    <w:rsid w:val="00E645A0"/>
    <w:rsid w:val="00E65D7C"/>
    <w:rsid w:val="00E94A1F"/>
    <w:rsid w:val="00EA11B5"/>
    <w:rsid w:val="00EB4670"/>
    <w:rsid w:val="00ED5A66"/>
    <w:rsid w:val="00EE3C0C"/>
    <w:rsid w:val="00EE6528"/>
    <w:rsid w:val="00EF6648"/>
    <w:rsid w:val="00F14F7E"/>
    <w:rsid w:val="00F35D59"/>
    <w:rsid w:val="00F417F0"/>
    <w:rsid w:val="00F44F66"/>
    <w:rsid w:val="00F46574"/>
    <w:rsid w:val="00F5616D"/>
    <w:rsid w:val="00F60166"/>
    <w:rsid w:val="00F61133"/>
    <w:rsid w:val="00F6624C"/>
    <w:rsid w:val="00F66A50"/>
    <w:rsid w:val="00F70F38"/>
    <w:rsid w:val="00F771B6"/>
    <w:rsid w:val="00F81CE3"/>
    <w:rsid w:val="00F97A38"/>
    <w:rsid w:val="00FA480D"/>
    <w:rsid w:val="00FA7FE1"/>
    <w:rsid w:val="00FB68F4"/>
    <w:rsid w:val="00FC2580"/>
    <w:rsid w:val="00FC35A4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6E863"/>
  <w15:chartTrackingRefBased/>
  <w15:docId w15:val="{B5BB281A-613C-44E7-A134-09BA38B4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  <w:rsid w:val="00CA1B20"/>
    <w:rPr>
      <w:sz w:val="24"/>
    </w:rPr>
  </w:style>
  <w:style w:type="paragraph" w:styleId="a5">
    <w:name w:val="Closing"/>
    <w:basedOn w:val="a"/>
    <w:rsid w:val="00CA1B20"/>
    <w:pPr>
      <w:jc w:val="right"/>
    </w:pPr>
    <w:rPr>
      <w:sz w:val="24"/>
    </w:rPr>
  </w:style>
  <w:style w:type="paragraph" w:styleId="a6">
    <w:name w:val="header"/>
    <w:basedOn w:val="a"/>
    <w:link w:val="a7"/>
    <w:rsid w:val="007241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24191"/>
    <w:rPr>
      <w:kern w:val="2"/>
      <w:sz w:val="21"/>
      <w:szCs w:val="24"/>
    </w:rPr>
  </w:style>
  <w:style w:type="paragraph" w:styleId="a8">
    <w:name w:val="footer"/>
    <w:basedOn w:val="a"/>
    <w:link w:val="a9"/>
    <w:rsid w:val="007241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24191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A81B3D"/>
    <w:pPr>
      <w:jc w:val="center"/>
    </w:pPr>
  </w:style>
  <w:style w:type="character" w:customStyle="1" w:styleId="ab">
    <w:name w:val="記 (文字)"/>
    <w:link w:val="aa"/>
    <w:rsid w:val="00A81B3D"/>
    <w:rPr>
      <w:kern w:val="2"/>
      <w:sz w:val="21"/>
      <w:szCs w:val="24"/>
    </w:rPr>
  </w:style>
  <w:style w:type="paragraph" w:customStyle="1" w:styleId="ac">
    <w:name w:val="一太郎"/>
    <w:rsid w:val="00A776F3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d">
    <w:name w:val="Balloon Text"/>
    <w:basedOn w:val="a"/>
    <w:link w:val="ae"/>
    <w:rsid w:val="00386DB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386DBF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6B0561"/>
    <w:pPr>
      <w:ind w:leftChars="400" w:left="840"/>
    </w:pPr>
  </w:style>
  <w:style w:type="character" w:styleId="af0">
    <w:name w:val="Hyperlink"/>
    <w:rsid w:val="0078015C"/>
    <w:rPr>
      <w:color w:val="0000FF"/>
      <w:u w:val="single"/>
    </w:rPr>
  </w:style>
  <w:style w:type="table" w:styleId="af1">
    <w:name w:val="Table Grid"/>
    <w:basedOn w:val="a1"/>
    <w:uiPriority w:val="39"/>
    <w:rsid w:val="00ED5A6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FF4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B9C0A-D737-4209-B9C4-EE4FA048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平成18年4月　　日</vt:lpstr>
      <vt:lpstr>平成18年4月　　日</vt:lpstr>
    </vt:vector>
  </TitlesOfParts>
  <Company>Toshiba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平成18年4月　　日</dc:title>
  <dc:subject/>
  <dc:creator>新潟県消費者協会</dc:creator>
  <cp:keywords/>
  <cp:lastModifiedBy>NPO法人 新潟県消費者協会</cp:lastModifiedBy>
  <cp:revision>2</cp:revision>
  <cp:lastPrinted>2022-06-16T04:14:00Z</cp:lastPrinted>
  <dcterms:created xsi:type="dcterms:W3CDTF">2022-06-16T04:25:00Z</dcterms:created>
  <dcterms:modified xsi:type="dcterms:W3CDTF">2022-06-16T04:25:00Z</dcterms:modified>
</cp:coreProperties>
</file>